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D0" w:rsidRDefault="004C07D0" w:rsidP="00F91D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D0">
        <w:rPr>
          <w:rFonts w:ascii="Times New Roman" w:hAnsi="Times New Roman" w:cs="Times New Roman"/>
          <w:b/>
          <w:sz w:val="32"/>
          <w:szCs w:val="32"/>
        </w:rPr>
        <w:t>Профориентация</w:t>
      </w:r>
    </w:p>
    <w:p w:rsidR="00D4153E" w:rsidRDefault="00D4153E" w:rsidP="00D415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</w:t>
      </w:r>
      <w:r w:rsidR="004774E5">
        <w:rPr>
          <w:rFonts w:ascii="Times New Roman" w:hAnsi="Times New Roman" w:cs="Times New Roman"/>
          <w:b/>
          <w:sz w:val="32"/>
          <w:szCs w:val="32"/>
        </w:rPr>
        <w:t>ни</w:t>
      </w:r>
      <w:r w:rsidR="00F91D87">
        <w:rPr>
          <w:rFonts w:ascii="Times New Roman" w:hAnsi="Times New Roman" w:cs="Times New Roman"/>
          <w:b/>
          <w:sz w:val="32"/>
          <w:szCs w:val="32"/>
        </w:rPr>
        <w:t xml:space="preserve"> открытых двере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D4153E" w:rsidRDefault="00D4153E" w:rsidP="00D415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15.03.2022-18.03.2022гг.</w:t>
      </w:r>
    </w:p>
    <w:p w:rsidR="00D4153E" w:rsidRDefault="00D4153E" w:rsidP="00D415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24D" w:rsidRDefault="008854FD" w:rsidP="00D41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</w:t>
      </w:r>
      <w:r w:rsidR="0080382D">
        <w:rPr>
          <w:rFonts w:ascii="Times New Roman" w:hAnsi="Times New Roman" w:cs="Times New Roman"/>
          <w:b/>
          <w:sz w:val="24"/>
          <w:szCs w:val="24"/>
        </w:rPr>
        <w:t xml:space="preserve">АН МЕРОПРИЯТИЙ ПРОФОРИЕНТАЦИИ </w:t>
      </w:r>
    </w:p>
    <w:p w:rsidR="008854FD" w:rsidRDefault="0087324D" w:rsidP="00873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4FD">
        <w:rPr>
          <w:rFonts w:ascii="Times New Roman" w:hAnsi="Times New Roman" w:cs="Times New Roman"/>
          <w:b/>
          <w:sz w:val="24"/>
          <w:szCs w:val="24"/>
        </w:rPr>
        <w:t xml:space="preserve">ТДЕЛЕНИЕ ИНФОРМАЦИОННЫЕ </w:t>
      </w:r>
      <w:r w:rsidR="00A166C8">
        <w:rPr>
          <w:rFonts w:ascii="Times New Roman" w:hAnsi="Times New Roman" w:cs="Times New Roman"/>
          <w:b/>
          <w:sz w:val="24"/>
          <w:szCs w:val="24"/>
        </w:rPr>
        <w:t>СИСТЕМЫ И ПРОГРАММИРОВАНИЕ</w:t>
      </w:r>
    </w:p>
    <w:tbl>
      <w:tblPr>
        <w:tblStyle w:val="a6"/>
        <w:tblW w:w="0" w:type="auto"/>
        <w:tblLook w:val="04A0"/>
      </w:tblPr>
      <w:tblGrid>
        <w:gridCol w:w="600"/>
        <w:gridCol w:w="2184"/>
        <w:gridCol w:w="2103"/>
        <w:gridCol w:w="4435"/>
        <w:gridCol w:w="6379"/>
      </w:tblGrid>
      <w:tr w:rsidR="002B1D94" w:rsidTr="002B1D94">
        <w:tc>
          <w:tcPr>
            <w:tcW w:w="600" w:type="dxa"/>
          </w:tcPr>
          <w:p w:rsidR="002B1D94" w:rsidRDefault="002B1D94" w:rsidP="003662FE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4" w:type="dxa"/>
          </w:tcPr>
          <w:p w:rsidR="002B1D94" w:rsidRDefault="002B1D94" w:rsidP="002B1D94">
            <w:pPr>
              <w:tabs>
                <w:tab w:val="left" w:pos="202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2B1D94" w:rsidRDefault="002B1D94" w:rsidP="002B1D94">
            <w:pPr>
              <w:tabs>
                <w:tab w:val="left" w:pos="202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03" w:type="dxa"/>
          </w:tcPr>
          <w:p w:rsidR="002B1D94" w:rsidRDefault="002B1D94" w:rsidP="008E5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B1D94" w:rsidRDefault="002B1D94" w:rsidP="008E5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435" w:type="dxa"/>
          </w:tcPr>
          <w:p w:rsidR="002B1D94" w:rsidRDefault="002B1D94" w:rsidP="002B1D94">
            <w:pPr>
              <w:tabs>
                <w:tab w:val="left" w:pos="202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профориентации</w:t>
            </w:r>
          </w:p>
        </w:tc>
        <w:tc>
          <w:tcPr>
            <w:tcW w:w="6379" w:type="dxa"/>
          </w:tcPr>
          <w:p w:rsidR="002B1D94" w:rsidRDefault="002B1D94" w:rsidP="002B1D94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</w:tr>
      <w:tr w:rsidR="002B1D94" w:rsidRPr="00CD1889" w:rsidTr="002B1D94">
        <w:tc>
          <w:tcPr>
            <w:tcW w:w="600" w:type="dxa"/>
          </w:tcPr>
          <w:p w:rsidR="002B1D94" w:rsidRPr="00CD1889" w:rsidRDefault="002B1D94" w:rsidP="003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2B1D94" w:rsidRPr="00A166C8" w:rsidRDefault="002B1D94" w:rsidP="002B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.2022/11.00</w:t>
            </w:r>
          </w:p>
        </w:tc>
        <w:tc>
          <w:tcPr>
            <w:tcW w:w="2103" w:type="dxa"/>
          </w:tcPr>
          <w:p w:rsidR="002B1D94" w:rsidRPr="00A166C8" w:rsidRDefault="002B1D94" w:rsidP="008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</w:p>
        </w:tc>
        <w:tc>
          <w:tcPr>
            <w:tcW w:w="4435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Яров Е.С гр. ПС 409</w:t>
            </w:r>
          </w:p>
        </w:tc>
        <w:tc>
          <w:tcPr>
            <w:tcW w:w="6379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Мастер- класс на тему: «Юный создатель компьютерных игр»</w:t>
            </w:r>
          </w:p>
        </w:tc>
      </w:tr>
      <w:tr w:rsidR="002B1D94" w:rsidRPr="00CD1889" w:rsidTr="002B1D94">
        <w:tc>
          <w:tcPr>
            <w:tcW w:w="600" w:type="dxa"/>
          </w:tcPr>
          <w:p w:rsidR="002B1D94" w:rsidRPr="00CD1889" w:rsidRDefault="002B1D94" w:rsidP="003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.2022/12.00</w:t>
            </w:r>
          </w:p>
        </w:tc>
        <w:tc>
          <w:tcPr>
            <w:tcW w:w="2103" w:type="dxa"/>
          </w:tcPr>
          <w:p w:rsidR="002B1D94" w:rsidRPr="00A166C8" w:rsidRDefault="002B1D94" w:rsidP="008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. 318</w:t>
            </w:r>
          </w:p>
        </w:tc>
        <w:tc>
          <w:tcPr>
            <w:tcW w:w="4435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Николаев А.Ю. гр.</w:t>
            </w:r>
            <w:r w:rsidR="004C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ПС 409</w:t>
            </w:r>
          </w:p>
        </w:tc>
        <w:tc>
          <w:tcPr>
            <w:tcW w:w="6379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Мастер- класс на тему: «Разработка мобильных приложений»</w:t>
            </w:r>
          </w:p>
        </w:tc>
      </w:tr>
      <w:tr w:rsidR="002B1D94" w:rsidTr="002B1D94">
        <w:tc>
          <w:tcPr>
            <w:tcW w:w="600" w:type="dxa"/>
          </w:tcPr>
          <w:p w:rsidR="002B1D94" w:rsidRPr="00CD1889" w:rsidRDefault="002B1D94" w:rsidP="003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2B1D94" w:rsidRPr="00A166C8" w:rsidRDefault="002B1D94" w:rsidP="002B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.2022/12.00</w:t>
            </w:r>
          </w:p>
        </w:tc>
        <w:tc>
          <w:tcPr>
            <w:tcW w:w="2103" w:type="dxa"/>
          </w:tcPr>
          <w:p w:rsidR="002B1D94" w:rsidRPr="00A166C8" w:rsidRDefault="002B1D94" w:rsidP="008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Каб.204</w:t>
            </w:r>
          </w:p>
        </w:tc>
        <w:tc>
          <w:tcPr>
            <w:tcW w:w="4435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Печерский А.В. ПС 208</w:t>
            </w:r>
          </w:p>
        </w:tc>
        <w:tc>
          <w:tcPr>
            <w:tcW w:w="6379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</w:p>
        </w:tc>
      </w:tr>
      <w:tr w:rsidR="002B1D94" w:rsidTr="002B1D94">
        <w:tc>
          <w:tcPr>
            <w:tcW w:w="600" w:type="dxa"/>
          </w:tcPr>
          <w:p w:rsidR="002B1D94" w:rsidRPr="00CD1889" w:rsidRDefault="002B1D94" w:rsidP="003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2B1D94" w:rsidRPr="00A166C8" w:rsidRDefault="002B1D94" w:rsidP="002B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.2022/13.00</w:t>
            </w:r>
          </w:p>
        </w:tc>
        <w:tc>
          <w:tcPr>
            <w:tcW w:w="2103" w:type="dxa"/>
          </w:tcPr>
          <w:p w:rsidR="002B1D94" w:rsidRPr="00A166C8" w:rsidRDefault="002B1D94" w:rsidP="008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Каб.314</w:t>
            </w:r>
          </w:p>
        </w:tc>
        <w:tc>
          <w:tcPr>
            <w:tcW w:w="4435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Рогачев С.А. ИС 307</w:t>
            </w:r>
          </w:p>
        </w:tc>
        <w:tc>
          <w:tcPr>
            <w:tcW w:w="6379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на тему: «Юный </w:t>
            </w: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веб-дизайнер</w:t>
            </w:r>
            <w:proofErr w:type="spellEnd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1D94" w:rsidTr="002B1D94">
        <w:tc>
          <w:tcPr>
            <w:tcW w:w="600" w:type="dxa"/>
          </w:tcPr>
          <w:p w:rsidR="002B1D94" w:rsidRPr="00CD1889" w:rsidRDefault="002B1D94" w:rsidP="003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2B1D94" w:rsidRPr="00A166C8" w:rsidRDefault="002B1D94" w:rsidP="002B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2022/12.00</w:t>
            </w:r>
          </w:p>
        </w:tc>
        <w:tc>
          <w:tcPr>
            <w:tcW w:w="2103" w:type="dxa"/>
          </w:tcPr>
          <w:p w:rsidR="002B1D94" w:rsidRPr="00A166C8" w:rsidRDefault="002B1D94" w:rsidP="008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. 320</w:t>
            </w:r>
          </w:p>
        </w:tc>
        <w:tc>
          <w:tcPr>
            <w:tcW w:w="4435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Кулько</w:t>
            </w:r>
            <w:proofErr w:type="spellEnd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 xml:space="preserve"> Е.В. ИС 307</w:t>
            </w:r>
          </w:p>
        </w:tc>
        <w:tc>
          <w:tcPr>
            <w:tcW w:w="6379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на тему: «Программирование в </w:t>
            </w:r>
            <w:r w:rsidRPr="00A16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1D94" w:rsidTr="002B1D94">
        <w:tc>
          <w:tcPr>
            <w:tcW w:w="600" w:type="dxa"/>
          </w:tcPr>
          <w:p w:rsidR="002B1D94" w:rsidRPr="00CD1889" w:rsidRDefault="002B1D94" w:rsidP="0036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2B1D94" w:rsidRPr="00A166C8" w:rsidRDefault="002B1D94" w:rsidP="002B1D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2022/12.00</w:t>
            </w:r>
          </w:p>
        </w:tc>
        <w:tc>
          <w:tcPr>
            <w:tcW w:w="2103" w:type="dxa"/>
          </w:tcPr>
          <w:p w:rsidR="002B1D94" w:rsidRPr="00A166C8" w:rsidRDefault="002B1D94" w:rsidP="008E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. 318</w:t>
            </w:r>
          </w:p>
        </w:tc>
        <w:tc>
          <w:tcPr>
            <w:tcW w:w="4435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Воронина Т.В. ИС 408</w:t>
            </w:r>
          </w:p>
        </w:tc>
        <w:tc>
          <w:tcPr>
            <w:tcW w:w="6379" w:type="dxa"/>
          </w:tcPr>
          <w:p w:rsidR="002B1D94" w:rsidRPr="00A166C8" w:rsidRDefault="002B1D94" w:rsidP="0036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8">
              <w:rPr>
                <w:rFonts w:ascii="Times New Roman" w:hAnsi="Times New Roman" w:cs="Times New Roman"/>
                <w:sz w:val="28"/>
                <w:szCs w:val="28"/>
              </w:rPr>
              <w:t>Мастер- класс на тему: «Разработка дополненной реальности»</w:t>
            </w:r>
          </w:p>
        </w:tc>
      </w:tr>
    </w:tbl>
    <w:p w:rsidR="0036732A" w:rsidRDefault="0036732A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C8" w:rsidRDefault="00A166C8" w:rsidP="00A166C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 мероприятия в целом: </w:t>
      </w:r>
    </w:p>
    <w:p w:rsidR="00A166C8" w:rsidRDefault="00A166C8" w:rsidP="00A166C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           </w:t>
      </w:r>
      <w:r w:rsidR="002B1D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Вальтер Л.А. </w:t>
      </w:r>
    </w:p>
    <w:p w:rsidR="0087324D" w:rsidRDefault="00A166C8" w:rsidP="0087324D">
      <w:pPr>
        <w:tabs>
          <w:tab w:val="left" w:pos="2025"/>
          <w:tab w:val="left" w:pos="5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7324D">
        <w:rPr>
          <w:rFonts w:ascii="Times New Roman" w:hAnsi="Times New Roman" w:cs="Times New Roman"/>
          <w:sz w:val="28"/>
          <w:szCs w:val="28"/>
        </w:rPr>
        <w:t>дседатель ПЦК</w:t>
      </w:r>
      <w:r w:rsidR="0087324D">
        <w:rPr>
          <w:rFonts w:ascii="Times New Roman" w:hAnsi="Times New Roman" w:cs="Times New Roman"/>
          <w:sz w:val="28"/>
          <w:szCs w:val="28"/>
        </w:rPr>
        <w:tab/>
        <w:t xml:space="preserve">    Николаев А.Ю.</w:t>
      </w:r>
    </w:p>
    <w:p w:rsidR="0087324D" w:rsidRPr="0087324D" w:rsidRDefault="0087324D" w:rsidP="0087324D">
      <w:pPr>
        <w:tabs>
          <w:tab w:val="left" w:pos="2025"/>
          <w:tab w:val="left" w:pos="5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311"/>
        <w:tblW w:w="16126" w:type="dxa"/>
        <w:tblLook w:val="04A0"/>
      </w:tblPr>
      <w:tblGrid>
        <w:gridCol w:w="817"/>
        <w:gridCol w:w="3402"/>
        <w:gridCol w:w="5103"/>
        <w:gridCol w:w="6804"/>
      </w:tblGrid>
      <w:tr w:rsidR="009226C9" w:rsidTr="0087324D">
        <w:tc>
          <w:tcPr>
            <w:tcW w:w="817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9226C9" w:rsidRPr="0087324D" w:rsidRDefault="004B481F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9226C9"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="009226C9" w:rsidRPr="0087324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9226C9"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профориентации</w:t>
            </w:r>
          </w:p>
        </w:tc>
        <w:tc>
          <w:tcPr>
            <w:tcW w:w="6804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</w:tr>
      <w:tr w:rsidR="009226C9" w:rsidTr="0087324D">
        <w:tc>
          <w:tcPr>
            <w:tcW w:w="817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Сварочная мастерская</w:t>
            </w:r>
          </w:p>
        </w:tc>
        <w:tc>
          <w:tcPr>
            <w:tcW w:w="5103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proofErr w:type="spellEnd"/>
            <w:r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  Г. И.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Федосеев А. Ю.</w:t>
            </w:r>
          </w:p>
        </w:tc>
        <w:tc>
          <w:tcPr>
            <w:tcW w:w="6804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мероприятия школьникам расскажут и наглядно покажут: 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виды сварочных аппаратов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виды и способы сварки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каждый из присутствующих по желанию сможет попробовать сварить деталь,  с использованием сварочного аппарата соблюдая все меры безопасности</w:t>
            </w:r>
          </w:p>
        </w:tc>
      </w:tr>
      <w:tr w:rsidR="009226C9" w:rsidTr="0087324D">
        <w:tc>
          <w:tcPr>
            <w:tcW w:w="817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Сантехническая мастерская</w:t>
            </w:r>
          </w:p>
        </w:tc>
        <w:tc>
          <w:tcPr>
            <w:tcW w:w="5103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Савостин М.</w:t>
            </w:r>
          </w:p>
        </w:tc>
        <w:tc>
          <w:tcPr>
            <w:tcW w:w="6804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мероприятия школьникам расскажут и наглядно покажут: 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виды сантехнических приборов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виды тру и соединений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- каждый школьник самостоятельно под руководством </w:t>
            </w:r>
            <w:proofErr w:type="gramStart"/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 сможет устранить неисправность сантехнических приборов (устранить засор, отремонтировать водопроводный кран, заменить внутренности сантехнических приборов).</w:t>
            </w:r>
          </w:p>
        </w:tc>
      </w:tr>
      <w:tr w:rsidR="009226C9" w:rsidTr="0087324D">
        <w:tc>
          <w:tcPr>
            <w:tcW w:w="817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Штукатурная мастерская</w:t>
            </w:r>
          </w:p>
        </w:tc>
        <w:tc>
          <w:tcPr>
            <w:tcW w:w="5103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Сидорова Н. Л.</w:t>
            </w:r>
          </w:p>
        </w:tc>
        <w:tc>
          <w:tcPr>
            <w:tcW w:w="6804" w:type="dxa"/>
          </w:tcPr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мероприятия школьникам расскажут и наглядно покажут: 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Виды штукатурки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Виды отделок (декоративная штукатурка)</w:t>
            </w:r>
          </w:p>
          <w:p w:rsidR="009226C9" w:rsidRPr="0087324D" w:rsidRDefault="009226C9" w:rsidP="0087324D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4D">
              <w:rPr>
                <w:rFonts w:ascii="Times New Roman" w:hAnsi="Times New Roman" w:cs="Times New Roman"/>
                <w:sz w:val="24"/>
                <w:szCs w:val="24"/>
              </w:rPr>
              <w:t>- Школьники самостоятельно выполнят одну из видов отделки на подготовленных  планшетах и попробуют оштукатурить поверхность раствором, с соблюдением техники безопасности.</w:t>
            </w:r>
          </w:p>
        </w:tc>
      </w:tr>
    </w:tbl>
    <w:p w:rsidR="0087324D" w:rsidRDefault="0087324D" w:rsidP="00873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ТЕХНОЛОГИЯ И СЕРВИС ОБСЛУЖИВАНИЯ ИНЖЕНЕРНЫХ СООРУЖЕНИЙ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87324D" w:rsidRDefault="0087324D" w:rsidP="00873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15.03.2022/ 13.00; </w:t>
      </w:r>
    </w:p>
    <w:p w:rsidR="0087324D" w:rsidRDefault="0087324D" w:rsidP="00873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16.032022/ 14.00:</w:t>
      </w:r>
    </w:p>
    <w:p w:rsidR="0087324D" w:rsidRDefault="0087324D" w:rsidP="00873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17.03.2022/ 13.00; </w:t>
      </w:r>
    </w:p>
    <w:p w:rsidR="0087324D" w:rsidRDefault="0087324D" w:rsidP="00873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18.03.2022/ 12.00.</w:t>
      </w:r>
    </w:p>
    <w:p w:rsidR="0087324D" w:rsidRDefault="0087324D" w:rsidP="009226C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9226C9" w:rsidRDefault="009226C9" w:rsidP="009226C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 мероприятия в целом: </w:t>
      </w:r>
    </w:p>
    <w:p w:rsidR="009226C9" w:rsidRDefault="009226C9" w:rsidP="009226C9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            Андреева Т. В. </w:t>
      </w:r>
    </w:p>
    <w:p w:rsidR="009226C9" w:rsidRDefault="009226C9" w:rsidP="009226C9">
      <w:pPr>
        <w:tabs>
          <w:tab w:val="left" w:pos="2025"/>
          <w:tab w:val="left" w:pos="5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«ТСП»   </w:t>
      </w:r>
      <w:r>
        <w:rPr>
          <w:rFonts w:ascii="Times New Roman" w:hAnsi="Times New Roman" w:cs="Times New Roman"/>
          <w:sz w:val="28"/>
          <w:szCs w:val="28"/>
        </w:rPr>
        <w:tab/>
      </w:r>
      <w:r w:rsidR="004C07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 </w:t>
      </w:r>
      <w:bookmarkStart w:id="0" w:name="_GoBack"/>
      <w:bookmarkEnd w:id="0"/>
    </w:p>
    <w:p w:rsidR="009226C9" w:rsidRDefault="009226C9" w:rsidP="00922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ОТДЕЛЕНИЕ ОБСЛУЖИВАНИЕ ТРАНСПОРТА И ЛОГИСТИКИ</w:t>
      </w:r>
    </w:p>
    <w:tbl>
      <w:tblPr>
        <w:tblStyle w:val="a6"/>
        <w:tblpPr w:leftFromText="180" w:rightFromText="180" w:horzAnchor="margin" w:tblpXSpec="center" w:tblpY="665"/>
        <w:tblW w:w="15920" w:type="dxa"/>
        <w:tblLook w:val="04A0"/>
      </w:tblPr>
      <w:tblGrid>
        <w:gridCol w:w="747"/>
        <w:gridCol w:w="2730"/>
        <w:gridCol w:w="3090"/>
        <w:gridCol w:w="3825"/>
        <w:gridCol w:w="5528"/>
      </w:tblGrid>
      <w:tr w:rsidR="0036732A" w:rsidTr="0036732A">
        <w:tc>
          <w:tcPr>
            <w:tcW w:w="747" w:type="dxa"/>
          </w:tcPr>
          <w:p w:rsidR="0036732A" w:rsidRDefault="0036732A" w:rsidP="003662FE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0" w:type="dxa"/>
          </w:tcPr>
          <w:p w:rsidR="0036732A" w:rsidRDefault="0036732A" w:rsidP="002B1D94">
            <w:pPr>
              <w:tabs>
                <w:tab w:val="left" w:pos="202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2B1D94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090" w:type="dxa"/>
          </w:tcPr>
          <w:p w:rsidR="0036732A" w:rsidRDefault="0036732A" w:rsidP="003662FE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25" w:type="dxa"/>
          </w:tcPr>
          <w:p w:rsidR="0036732A" w:rsidRDefault="0036732A" w:rsidP="003662FE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профориентации</w:t>
            </w:r>
          </w:p>
        </w:tc>
        <w:tc>
          <w:tcPr>
            <w:tcW w:w="5528" w:type="dxa"/>
          </w:tcPr>
          <w:p w:rsidR="0036732A" w:rsidRDefault="0036732A" w:rsidP="003662FE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</w:tr>
      <w:tr w:rsidR="002B1D94" w:rsidTr="0036732A">
        <w:tc>
          <w:tcPr>
            <w:tcW w:w="747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15.03.2022/ 11.00</w:t>
            </w:r>
          </w:p>
        </w:tc>
        <w:tc>
          <w:tcPr>
            <w:tcW w:w="309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3825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528" w:type="dxa"/>
          </w:tcPr>
          <w:p w:rsidR="002B1D94" w:rsidRPr="00396A4D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Коучинг на тему: «Современные технологии обслуживания автомобилей по стандартам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D94" w:rsidTr="0036732A">
        <w:tc>
          <w:tcPr>
            <w:tcW w:w="747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16.03.2022/ 12.00</w:t>
            </w:r>
          </w:p>
        </w:tc>
        <w:tc>
          <w:tcPr>
            <w:tcW w:w="309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Кузовной ремонт</w:t>
            </w:r>
          </w:p>
        </w:tc>
        <w:tc>
          <w:tcPr>
            <w:tcW w:w="3825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5528" w:type="dxa"/>
          </w:tcPr>
          <w:p w:rsidR="002B1D94" w:rsidRPr="00070DB8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на тему: «Измерение геометрии кузова легкового автомобиля с использованием измерительной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Sver</w:t>
            </w:r>
            <w:proofErr w:type="spellEnd"/>
            <w:r w:rsidRPr="00070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070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D94" w:rsidTr="0036732A">
        <w:tc>
          <w:tcPr>
            <w:tcW w:w="747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17.03.2022/ 13.00</w:t>
            </w:r>
          </w:p>
        </w:tc>
        <w:tc>
          <w:tcPr>
            <w:tcW w:w="309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автомобилей</w:t>
            </w:r>
          </w:p>
        </w:tc>
        <w:tc>
          <w:tcPr>
            <w:tcW w:w="3825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Л.А.</w:t>
            </w:r>
          </w:p>
        </w:tc>
        <w:tc>
          <w:tcPr>
            <w:tcW w:w="5528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«использование современного технологического оборудования для окраски автомобилей</w:t>
            </w:r>
          </w:p>
        </w:tc>
      </w:tr>
      <w:tr w:rsidR="002B1D94" w:rsidTr="0036732A">
        <w:tc>
          <w:tcPr>
            <w:tcW w:w="747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18.03.2022/ 12.00</w:t>
            </w:r>
          </w:p>
        </w:tc>
        <w:tc>
          <w:tcPr>
            <w:tcW w:w="3090" w:type="dxa"/>
          </w:tcPr>
          <w:p w:rsidR="002B1D94" w:rsidRDefault="00253A82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A82">
              <w:rPr>
                <w:rFonts w:ascii="Times New Roman" w:hAnsi="Times New Roman" w:cs="Times New Roman"/>
                <w:sz w:val="28"/>
                <w:szCs w:val="28"/>
              </w:rPr>
              <w:t>Лаборатория 54 Обслуживание грузовой техники.</w:t>
            </w:r>
          </w:p>
        </w:tc>
        <w:tc>
          <w:tcPr>
            <w:tcW w:w="3825" w:type="dxa"/>
          </w:tcPr>
          <w:p w:rsidR="002B1D94" w:rsidRDefault="00253A82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А.М.</w:t>
            </w:r>
          </w:p>
        </w:tc>
        <w:tc>
          <w:tcPr>
            <w:tcW w:w="5528" w:type="dxa"/>
          </w:tcPr>
          <w:p w:rsidR="002B1D94" w:rsidRDefault="00253A82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A82">
              <w:rPr>
                <w:rFonts w:ascii="Times New Roman" w:hAnsi="Times New Roman" w:cs="Times New Roman"/>
                <w:sz w:val="28"/>
                <w:szCs w:val="28"/>
              </w:rPr>
              <w:t>мастер-класс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5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3A82">
              <w:rPr>
                <w:rFonts w:ascii="Times New Roman" w:hAnsi="Times New Roman" w:cs="Times New Roman"/>
                <w:sz w:val="28"/>
                <w:szCs w:val="28"/>
              </w:rPr>
              <w:t>Диагностика и техническое обслуживание грузовых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732A" w:rsidRDefault="0036732A" w:rsidP="0036732A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 мероприятия в целом: </w:t>
      </w:r>
    </w:p>
    <w:p w:rsidR="0036732A" w:rsidRDefault="0036732A" w:rsidP="0036732A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            Дубровина Л.А. </w:t>
      </w:r>
    </w:p>
    <w:p w:rsidR="0036732A" w:rsidRPr="00502589" w:rsidRDefault="0036732A" w:rsidP="0036732A">
      <w:pPr>
        <w:tabs>
          <w:tab w:val="left" w:pos="2025"/>
          <w:tab w:val="left" w:pos="5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9226C9" w:rsidRDefault="009226C9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1F" w:rsidRDefault="004B481F" w:rsidP="006D09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4D" w:rsidRDefault="0087324D" w:rsidP="004B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73F" w:rsidRDefault="004B481F" w:rsidP="004B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ОТДЕЛЕНИЕ ТЕХНОЛОГИЯ И ОРГАНИЗАЦИЯ ОБЩЕСТВЕННОГО ПИТАНИЯ </w:t>
      </w:r>
    </w:p>
    <w:p w:rsidR="00A166C8" w:rsidRDefault="00A166C8" w:rsidP="004B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2026"/>
        <w:tblW w:w="15920" w:type="dxa"/>
        <w:tblLook w:val="04A0"/>
      </w:tblPr>
      <w:tblGrid>
        <w:gridCol w:w="817"/>
        <w:gridCol w:w="3271"/>
        <w:gridCol w:w="2616"/>
        <w:gridCol w:w="3755"/>
        <w:gridCol w:w="5461"/>
      </w:tblGrid>
      <w:tr w:rsidR="004E273F" w:rsidTr="004E273F">
        <w:trPr>
          <w:trHeight w:val="699"/>
        </w:trPr>
        <w:tc>
          <w:tcPr>
            <w:tcW w:w="817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71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16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55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профориентации</w:t>
            </w:r>
          </w:p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</w:tr>
      <w:tr w:rsidR="004E273F" w:rsidTr="004E273F">
        <w:tc>
          <w:tcPr>
            <w:tcW w:w="817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15.03.2022/13.00</w:t>
            </w:r>
          </w:p>
        </w:tc>
        <w:tc>
          <w:tcPr>
            <w:tcW w:w="2616" w:type="dxa"/>
          </w:tcPr>
          <w:p w:rsidR="004E273F" w:rsidRDefault="00E87E34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3755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</w:p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4E273F" w:rsidRDefault="004E273F" w:rsidP="00A166C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«Украшение пряника»</w:t>
            </w:r>
          </w:p>
        </w:tc>
      </w:tr>
      <w:tr w:rsidR="004E273F" w:rsidTr="004E273F">
        <w:tc>
          <w:tcPr>
            <w:tcW w:w="817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16.03.2022/14.00</w:t>
            </w:r>
          </w:p>
        </w:tc>
        <w:tc>
          <w:tcPr>
            <w:tcW w:w="2616" w:type="dxa"/>
          </w:tcPr>
          <w:p w:rsidR="004E273F" w:rsidRDefault="00E87E34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3755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</w:p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«Украшение пряника»</w:t>
            </w:r>
          </w:p>
        </w:tc>
      </w:tr>
      <w:tr w:rsidR="004E273F" w:rsidTr="004E273F">
        <w:tc>
          <w:tcPr>
            <w:tcW w:w="817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17.03.2022/13.00</w:t>
            </w:r>
          </w:p>
        </w:tc>
        <w:tc>
          <w:tcPr>
            <w:tcW w:w="2616" w:type="dxa"/>
          </w:tcPr>
          <w:p w:rsidR="004E273F" w:rsidRDefault="00E87E34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3755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</w:p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«Украшение пряника»</w:t>
            </w:r>
          </w:p>
        </w:tc>
      </w:tr>
      <w:tr w:rsidR="004E273F" w:rsidTr="004E273F">
        <w:tc>
          <w:tcPr>
            <w:tcW w:w="817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18.03.2022/12.00</w:t>
            </w:r>
          </w:p>
        </w:tc>
        <w:tc>
          <w:tcPr>
            <w:tcW w:w="2616" w:type="dxa"/>
          </w:tcPr>
          <w:p w:rsidR="004E273F" w:rsidRDefault="00E87E34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3755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</w:p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</w:t>
            </w:r>
          </w:p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</w:tcPr>
          <w:p w:rsidR="004E273F" w:rsidRDefault="004E273F" w:rsidP="004E273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«Украшение пряника»</w:t>
            </w:r>
          </w:p>
        </w:tc>
      </w:tr>
    </w:tbl>
    <w:p w:rsidR="00A166C8" w:rsidRPr="00A166C8" w:rsidRDefault="00A166C8" w:rsidP="00A166C8">
      <w:pPr>
        <w:rPr>
          <w:rFonts w:ascii="Times New Roman" w:hAnsi="Times New Roman" w:cs="Times New Roman"/>
          <w:sz w:val="24"/>
          <w:szCs w:val="24"/>
        </w:rPr>
      </w:pPr>
    </w:p>
    <w:p w:rsidR="00A166C8" w:rsidRDefault="00A166C8" w:rsidP="00A16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 мероприятия в целом: </w:t>
      </w:r>
    </w:p>
    <w:p w:rsidR="00A166C8" w:rsidRDefault="00A166C8" w:rsidP="00A166C8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            Пономарева О.В. </w:t>
      </w:r>
    </w:p>
    <w:p w:rsidR="00A166C8" w:rsidRPr="00502589" w:rsidRDefault="00A166C8" w:rsidP="00A166C8">
      <w:pPr>
        <w:tabs>
          <w:tab w:val="left" w:pos="2025"/>
          <w:tab w:val="left" w:pos="5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  <w:t xml:space="preserve">    Шостак Н.Н. </w:t>
      </w:r>
    </w:p>
    <w:p w:rsidR="00A166C8" w:rsidRPr="00A166C8" w:rsidRDefault="00A166C8" w:rsidP="00A166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166C8" w:rsidRPr="00A166C8" w:rsidRDefault="00A166C8" w:rsidP="00A166C8">
      <w:pPr>
        <w:rPr>
          <w:rFonts w:ascii="Times New Roman" w:hAnsi="Times New Roman" w:cs="Times New Roman"/>
          <w:sz w:val="24"/>
          <w:szCs w:val="24"/>
        </w:rPr>
      </w:pPr>
    </w:p>
    <w:p w:rsidR="00A166C8" w:rsidRPr="00A166C8" w:rsidRDefault="00A166C8" w:rsidP="00A166C8">
      <w:pPr>
        <w:rPr>
          <w:rFonts w:ascii="Times New Roman" w:hAnsi="Times New Roman" w:cs="Times New Roman"/>
          <w:sz w:val="24"/>
          <w:szCs w:val="24"/>
        </w:rPr>
      </w:pPr>
    </w:p>
    <w:p w:rsidR="004B481F" w:rsidRDefault="004B481F" w:rsidP="00A166C8">
      <w:pPr>
        <w:rPr>
          <w:rFonts w:ascii="Times New Roman" w:hAnsi="Times New Roman" w:cs="Times New Roman"/>
          <w:sz w:val="24"/>
          <w:szCs w:val="24"/>
        </w:rPr>
      </w:pPr>
    </w:p>
    <w:p w:rsidR="00A166C8" w:rsidRDefault="00A166C8" w:rsidP="00A166C8">
      <w:pPr>
        <w:rPr>
          <w:rFonts w:ascii="Times New Roman" w:hAnsi="Times New Roman" w:cs="Times New Roman"/>
          <w:sz w:val="24"/>
          <w:szCs w:val="24"/>
        </w:rPr>
      </w:pPr>
    </w:p>
    <w:p w:rsidR="00253A82" w:rsidRDefault="00253A82" w:rsidP="00A166C8">
      <w:pPr>
        <w:rPr>
          <w:rFonts w:ascii="Times New Roman" w:hAnsi="Times New Roman" w:cs="Times New Roman"/>
          <w:sz w:val="24"/>
          <w:szCs w:val="24"/>
        </w:rPr>
      </w:pPr>
    </w:p>
    <w:p w:rsidR="0087324D" w:rsidRDefault="0087324D" w:rsidP="00A166C8">
      <w:pPr>
        <w:rPr>
          <w:rFonts w:ascii="Times New Roman" w:hAnsi="Times New Roman" w:cs="Times New Roman"/>
          <w:sz w:val="24"/>
          <w:szCs w:val="24"/>
        </w:rPr>
      </w:pPr>
    </w:p>
    <w:p w:rsidR="00A166C8" w:rsidRDefault="004E273F" w:rsidP="00A1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166C8">
        <w:rPr>
          <w:rFonts w:ascii="Times New Roman" w:hAnsi="Times New Roman" w:cs="Times New Roman"/>
          <w:b/>
          <w:sz w:val="24"/>
          <w:szCs w:val="24"/>
        </w:rPr>
        <w:t>ТДЕЛЕНИЕ ЭКСПЛУАТАЦИЯ СИСТЕМ ЭЛЕКТРОСНАБЖЕНИЯ</w:t>
      </w:r>
    </w:p>
    <w:tbl>
      <w:tblPr>
        <w:tblStyle w:val="a6"/>
        <w:tblpPr w:leftFromText="180" w:rightFromText="180" w:horzAnchor="margin" w:tblpXSpec="center" w:tblpY="665"/>
        <w:tblW w:w="15920" w:type="dxa"/>
        <w:tblLook w:val="04A0"/>
      </w:tblPr>
      <w:tblGrid>
        <w:gridCol w:w="726"/>
        <w:gridCol w:w="2910"/>
        <w:gridCol w:w="3153"/>
        <w:gridCol w:w="3701"/>
        <w:gridCol w:w="5430"/>
      </w:tblGrid>
      <w:tr w:rsidR="004D6B18" w:rsidTr="004D6B18">
        <w:tc>
          <w:tcPr>
            <w:tcW w:w="726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0" w:type="dxa"/>
          </w:tcPr>
          <w:p w:rsidR="004D6B18" w:rsidRDefault="004D6B18" w:rsidP="004D6B18">
            <w:pPr>
              <w:tabs>
                <w:tab w:val="left" w:pos="202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53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701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профориентации</w:t>
            </w:r>
          </w:p>
        </w:tc>
        <w:tc>
          <w:tcPr>
            <w:tcW w:w="5430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</w:tr>
      <w:tr w:rsidR="004D6B18" w:rsidTr="004D6B18">
        <w:tc>
          <w:tcPr>
            <w:tcW w:w="726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15.03.2022/ 11.00</w:t>
            </w:r>
          </w:p>
        </w:tc>
        <w:tc>
          <w:tcPr>
            <w:tcW w:w="3153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107</w:t>
            </w:r>
          </w:p>
        </w:tc>
        <w:tc>
          <w:tcPr>
            <w:tcW w:w="3701" w:type="dxa"/>
          </w:tcPr>
          <w:p w:rsidR="004D6B18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430" w:type="dxa"/>
          </w:tcPr>
          <w:p w:rsidR="004D6B18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1.Загадки</w:t>
            </w:r>
          </w:p>
          <w:p w:rsidR="002B1D94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2.Кроссворд</w:t>
            </w:r>
          </w:p>
          <w:p w:rsidR="002B1D94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«Лучший электромонтер»</w:t>
            </w:r>
          </w:p>
          <w:p w:rsidR="002B1D94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4.Награждение победителей</w:t>
            </w:r>
          </w:p>
        </w:tc>
      </w:tr>
      <w:tr w:rsidR="004D6B18" w:rsidTr="004D6B18">
        <w:tc>
          <w:tcPr>
            <w:tcW w:w="726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4D6B18" w:rsidRDefault="004D6B18" w:rsidP="004D6B1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B1D94">
              <w:rPr>
                <w:rFonts w:ascii="Times New Roman" w:hAnsi="Times New Roman" w:cs="Times New Roman"/>
                <w:sz w:val="28"/>
                <w:szCs w:val="28"/>
              </w:rPr>
              <w:t>.03.2022/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3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107</w:t>
            </w:r>
          </w:p>
        </w:tc>
        <w:tc>
          <w:tcPr>
            <w:tcW w:w="3701" w:type="dxa"/>
          </w:tcPr>
          <w:p w:rsidR="004D6B18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4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1.Загадки</w:t>
            </w:r>
          </w:p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2.Кроссворд</w:t>
            </w:r>
          </w:p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«Лучший электромонтер»</w:t>
            </w:r>
          </w:p>
          <w:p w:rsidR="004D6B18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4.Награждение победителей</w:t>
            </w:r>
          </w:p>
        </w:tc>
      </w:tr>
      <w:tr w:rsidR="004D6B18" w:rsidTr="004D6B18">
        <w:tc>
          <w:tcPr>
            <w:tcW w:w="726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4D6B18" w:rsidRDefault="004D6B18" w:rsidP="004D6B1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1D94">
              <w:rPr>
                <w:rFonts w:ascii="Times New Roman" w:hAnsi="Times New Roman" w:cs="Times New Roman"/>
                <w:sz w:val="28"/>
                <w:szCs w:val="28"/>
              </w:rPr>
              <w:t>.03.2022/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3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107</w:t>
            </w:r>
          </w:p>
        </w:tc>
        <w:tc>
          <w:tcPr>
            <w:tcW w:w="3701" w:type="dxa"/>
          </w:tcPr>
          <w:p w:rsidR="004D6B18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4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1.Загадки</w:t>
            </w:r>
          </w:p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2.Кроссворд</w:t>
            </w:r>
          </w:p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«Лучший электромонтер»</w:t>
            </w:r>
          </w:p>
          <w:p w:rsidR="004D6B18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4.Награждение победителей</w:t>
            </w:r>
          </w:p>
        </w:tc>
      </w:tr>
      <w:tr w:rsidR="004D6B18" w:rsidTr="004D6B18">
        <w:tc>
          <w:tcPr>
            <w:tcW w:w="726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1D94">
              <w:rPr>
                <w:rFonts w:ascii="Times New Roman" w:hAnsi="Times New Roman" w:cs="Times New Roman"/>
                <w:sz w:val="28"/>
                <w:szCs w:val="28"/>
              </w:rPr>
              <w:t>.03.2022/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53" w:type="dxa"/>
          </w:tcPr>
          <w:p w:rsidR="004D6B18" w:rsidRDefault="004D6B18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107</w:t>
            </w:r>
          </w:p>
        </w:tc>
        <w:tc>
          <w:tcPr>
            <w:tcW w:w="3701" w:type="dxa"/>
          </w:tcPr>
          <w:p w:rsidR="004D6B18" w:rsidRDefault="002B1D94" w:rsidP="008E593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430" w:type="dxa"/>
          </w:tcPr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1.Загадки</w:t>
            </w:r>
          </w:p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2.Кроссворд</w:t>
            </w:r>
          </w:p>
          <w:p w:rsidR="002B1D94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«Лучший электромонтер»</w:t>
            </w:r>
          </w:p>
          <w:p w:rsidR="004D6B18" w:rsidRDefault="002B1D94" w:rsidP="002B1D94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4.Награждение победителей</w:t>
            </w:r>
          </w:p>
        </w:tc>
      </w:tr>
    </w:tbl>
    <w:p w:rsidR="00A166C8" w:rsidRDefault="00A166C8" w:rsidP="00A166C8">
      <w:pPr>
        <w:rPr>
          <w:rFonts w:ascii="Times New Roman" w:hAnsi="Times New Roman" w:cs="Times New Roman"/>
          <w:sz w:val="24"/>
          <w:szCs w:val="24"/>
        </w:rPr>
      </w:pPr>
    </w:p>
    <w:p w:rsidR="002B1D94" w:rsidRDefault="002B1D94" w:rsidP="00A166C8">
      <w:pPr>
        <w:rPr>
          <w:rFonts w:ascii="Times New Roman" w:hAnsi="Times New Roman" w:cs="Times New Roman"/>
          <w:sz w:val="24"/>
          <w:szCs w:val="24"/>
        </w:rPr>
      </w:pPr>
    </w:p>
    <w:p w:rsidR="002B1D94" w:rsidRDefault="002B1D94" w:rsidP="002B1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проведения мероприятия в целом: </w:t>
      </w:r>
    </w:p>
    <w:p w:rsidR="002B1D94" w:rsidRDefault="002B1D94" w:rsidP="002B1D94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Н.Н.. </w:t>
      </w:r>
    </w:p>
    <w:p w:rsidR="002B1D94" w:rsidRPr="00502589" w:rsidRDefault="002B1D94" w:rsidP="002B1D94">
      <w:pPr>
        <w:tabs>
          <w:tab w:val="left" w:pos="2025"/>
          <w:tab w:val="left" w:pos="5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C07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2B1D94" w:rsidRPr="00A166C8" w:rsidRDefault="002B1D94" w:rsidP="00A166C8">
      <w:pPr>
        <w:rPr>
          <w:rFonts w:ascii="Times New Roman" w:hAnsi="Times New Roman" w:cs="Times New Roman"/>
          <w:sz w:val="24"/>
          <w:szCs w:val="24"/>
        </w:rPr>
      </w:pPr>
    </w:p>
    <w:sectPr w:rsidR="002B1D94" w:rsidRPr="00A166C8" w:rsidSect="006D090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04"/>
    <w:rsid w:val="00070DB8"/>
    <w:rsid w:val="001367D0"/>
    <w:rsid w:val="00196E25"/>
    <w:rsid w:val="00197EF7"/>
    <w:rsid w:val="001A6123"/>
    <w:rsid w:val="001A6565"/>
    <w:rsid w:val="00253A82"/>
    <w:rsid w:val="002B1D94"/>
    <w:rsid w:val="002C2CFE"/>
    <w:rsid w:val="00332352"/>
    <w:rsid w:val="0036236A"/>
    <w:rsid w:val="0036732A"/>
    <w:rsid w:val="00380165"/>
    <w:rsid w:val="00391696"/>
    <w:rsid w:val="00396A4D"/>
    <w:rsid w:val="003F1A29"/>
    <w:rsid w:val="004774E5"/>
    <w:rsid w:val="00482146"/>
    <w:rsid w:val="004B481F"/>
    <w:rsid w:val="004C07D0"/>
    <w:rsid w:val="004D6B18"/>
    <w:rsid w:val="004E273F"/>
    <w:rsid w:val="00516508"/>
    <w:rsid w:val="00522ADA"/>
    <w:rsid w:val="005E6DCF"/>
    <w:rsid w:val="00600F03"/>
    <w:rsid w:val="00681469"/>
    <w:rsid w:val="00684A5D"/>
    <w:rsid w:val="006D0904"/>
    <w:rsid w:val="00770F8F"/>
    <w:rsid w:val="007A19F3"/>
    <w:rsid w:val="007F18E1"/>
    <w:rsid w:val="0080382D"/>
    <w:rsid w:val="00833B93"/>
    <w:rsid w:val="0086183B"/>
    <w:rsid w:val="0087324D"/>
    <w:rsid w:val="008854FD"/>
    <w:rsid w:val="008977C1"/>
    <w:rsid w:val="00902D54"/>
    <w:rsid w:val="009226C9"/>
    <w:rsid w:val="009552ED"/>
    <w:rsid w:val="009861E6"/>
    <w:rsid w:val="009D45DD"/>
    <w:rsid w:val="00A166C8"/>
    <w:rsid w:val="00A631E9"/>
    <w:rsid w:val="00A76039"/>
    <w:rsid w:val="00AD7C43"/>
    <w:rsid w:val="00AE38A6"/>
    <w:rsid w:val="00B16279"/>
    <w:rsid w:val="00BD1E30"/>
    <w:rsid w:val="00BF1999"/>
    <w:rsid w:val="00C13CF8"/>
    <w:rsid w:val="00C44527"/>
    <w:rsid w:val="00C47CEA"/>
    <w:rsid w:val="00C603D2"/>
    <w:rsid w:val="00C71FE6"/>
    <w:rsid w:val="00C84FA8"/>
    <w:rsid w:val="00C872E3"/>
    <w:rsid w:val="00CC44FA"/>
    <w:rsid w:val="00CC6C87"/>
    <w:rsid w:val="00CD1889"/>
    <w:rsid w:val="00CF2023"/>
    <w:rsid w:val="00D4153E"/>
    <w:rsid w:val="00D52CAF"/>
    <w:rsid w:val="00DC4DEC"/>
    <w:rsid w:val="00DD1286"/>
    <w:rsid w:val="00DD4061"/>
    <w:rsid w:val="00DE1CBE"/>
    <w:rsid w:val="00E1113A"/>
    <w:rsid w:val="00E83A94"/>
    <w:rsid w:val="00E87E34"/>
    <w:rsid w:val="00E92E4F"/>
    <w:rsid w:val="00EA18C0"/>
    <w:rsid w:val="00EB0265"/>
    <w:rsid w:val="00ED4445"/>
    <w:rsid w:val="00EE0A79"/>
    <w:rsid w:val="00EE1CD4"/>
    <w:rsid w:val="00EE7DD6"/>
    <w:rsid w:val="00F27183"/>
    <w:rsid w:val="00F37C41"/>
    <w:rsid w:val="00F91D87"/>
    <w:rsid w:val="00F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6A"/>
  </w:style>
  <w:style w:type="paragraph" w:styleId="1">
    <w:name w:val="heading 1"/>
    <w:basedOn w:val="a"/>
    <w:next w:val="a"/>
    <w:link w:val="10"/>
    <w:uiPriority w:val="9"/>
    <w:qFormat/>
    <w:rsid w:val="00362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236A"/>
    <w:pPr>
      <w:spacing w:line="240" w:lineRule="auto"/>
    </w:pPr>
  </w:style>
  <w:style w:type="paragraph" w:styleId="a4">
    <w:name w:val="List Paragraph"/>
    <w:basedOn w:val="a"/>
    <w:uiPriority w:val="34"/>
    <w:qFormat/>
    <w:rsid w:val="0036236A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36236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36236A"/>
    <w:pPr>
      <w:tabs>
        <w:tab w:val="decimal" w:pos="360"/>
      </w:tabs>
    </w:pPr>
    <w:rPr>
      <w:rFonts w:eastAsiaTheme="minorEastAsia"/>
    </w:rPr>
  </w:style>
  <w:style w:type="table" w:styleId="a6">
    <w:name w:val="Table Grid"/>
    <w:basedOn w:val="a1"/>
    <w:uiPriority w:val="59"/>
    <w:rsid w:val="006D09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16</cp:revision>
  <dcterms:created xsi:type="dcterms:W3CDTF">2022-03-10T07:02:00Z</dcterms:created>
  <dcterms:modified xsi:type="dcterms:W3CDTF">2022-03-23T06:34:00Z</dcterms:modified>
</cp:coreProperties>
</file>