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64" w:rsidRDefault="00974264" w:rsidP="0097426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A55FF" w:rsidRPr="004A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 июня 2020 года в ГАПОУ «Камышинский политехнический колледж»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проходит</w:t>
      </w:r>
      <w:r w:rsidR="004A55FF" w:rsidRPr="004A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вручение дипломов выпускникам колледжа! Мероприятие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ходит</w:t>
      </w:r>
      <w:r w:rsidR="004A55FF" w:rsidRPr="004A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требованиям и рекомендациям Роспотребнадзора, в связи пандемии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55FF" w:rsidRPr="004A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находятся </w:t>
      </w:r>
      <w:r w:rsidRPr="004A55FF">
        <w:rPr>
          <w:rFonts w:ascii="Times New Roman" w:hAnsi="Times New Roman" w:cs="Times New Roman"/>
          <w:color w:val="000000" w:themeColor="text1"/>
          <w:sz w:val="28"/>
          <w:szCs w:val="28"/>
        </w:rPr>
        <w:t>в защитных масках, перчатках и соблюда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4A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социальную дистанцию. </w:t>
      </w:r>
    </w:p>
    <w:p w:rsidR="00974264" w:rsidRDefault="004A55FF" w:rsidP="004A55F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5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короткой поздравительной речи и музыкальной паузы в исполнении педагога-организатора В.М. Собгайда уже бывшим студентам вруч</w:t>
      </w:r>
      <w:r w:rsidR="009742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ают</w:t>
      </w:r>
      <w:r w:rsidRPr="004A5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главный для них документ – диплом об окончании Камышинс</w:t>
      </w:r>
      <w:r w:rsidR="009742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кого политехнического колледжа».</w:t>
      </w:r>
      <w:r w:rsidRPr="004A5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A55FF" w:rsidRPr="004A55FF" w:rsidRDefault="004A55FF" w:rsidP="004A55FF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A55FF">
        <w:rPr>
          <w:rFonts w:ascii="Times New Roman" w:hAnsi="Times New Roman" w:cs="Times New Roman"/>
          <w:color w:val="000000" w:themeColor="text1"/>
          <w:sz w:val="28"/>
          <w:szCs w:val="28"/>
        </w:rPr>
        <w:t>Желаем нашим выпускникам достигнуть поставленных целей и максимально реализовать свой потенциал.</w:t>
      </w:r>
      <w:r w:rsidRPr="004A55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A55FF" w:rsidRDefault="00165692" w:rsidP="00165692">
      <w:pPr>
        <w:spacing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Пресс-центр колледжа</w:t>
      </w:r>
    </w:p>
    <w:p w:rsidR="004A55FF" w:rsidRDefault="004957F9" w:rsidP="004957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939188" cy="3740887"/>
            <wp:effectExtent l="19050" t="0" r="4412" b="0"/>
            <wp:docPr id="1" name="Рисунок 1" descr="C:\Documents and Settings\Педкаб\Рабочий стол\ВЫПУСК 202020\вручение  2020\Бух-310\01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\Рабочий стол\ВЫПУСК 202020\вручение  2020\Бух-310\01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374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C3" w:rsidRDefault="00783FC3" w:rsidP="004957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047206" cy="4062942"/>
            <wp:effectExtent l="19050" t="0" r="794" b="0"/>
            <wp:docPr id="2" name="Рисунок 2" descr="C:\Documents and Settings\Педкаб\Рабочий стол\ВЫПУСК 202020\вручение  2020\товароведы Т-411\02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\Рабочий стол\ВЫПУСК 202020\вручение  2020\товароведы Т-411\02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FF" w:rsidRDefault="004A55FF" w:rsidP="00347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55FF" w:rsidRDefault="004A55FF" w:rsidP="004A55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A55FF" w:rsidSect="001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5FF"/>
    <w:rsid w:val="00165692"/>
    <w:rsid w:val="001F16A9"/>
    <w:rsid w:val="003479CD"/>
    <w:rsid w:val="004957F9"/>
    <w:rsid w:val="004A55FF"/>
    <w:rsid w:val="004D067E"/>
    <w:rsid w:val="005A17C2"/>
    <w:rsid w:val="00724320"/>
    <w:rsid w:val="00783FC3"/>
    <w:rsid w:val="00974264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5FF"/>
  </w:style>
  <w:style w:type="character" w:styleId="a3">
    <w:name w:val="Hyperlink"/>
    <w:basedOn w:val="a0"/>
    <w:uiPriority w:val="99"/>
    <w:semiHidden/>
    <w:unhideWhenUsed/>
    <w:rsid w:val="004A5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User</cp:lastModifiedBy>
  <cp:revision>5</cp:revision>
  <dcterms:created xsi:type="dcterms:W3CDTF">2020-06-29T08:20:00Z</dcterms:created>
  <dcterms:modified xsi:type="dcterms:W3CDTF">2020-07-06T04:28:00Z</dcterms:modified>
</cp:coreProperties>
</file>