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-207645</wp:posOffset>
            </wp:positionV>
            <wp:extent cx="5712460" cy="2242820"/>
            <wp:effectExtent l="19050" t="0" r="2540" b="0"/>
            <wp:wrapTight wrapText="bothSides">
              <wp:wrapPolygon edited="0">
                <wp:start x="-72" y="0"/>
                <wp:lineTo x="-72" y="21465"/>
                <wp:lineTo x="21610" y="21465"/>
                <wp:lineTo x="21610" y="0"/>
                <wp:lineTo x="-72" y="0"/>
              </wp:wrapPolygon>
            </wp:wrapTight>
            <wp:docPr id="1" name="Рисунок 1" descr="C:\Documents and Settings\АдминистраторКТК\Рабочий стол\день един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КТК\Рабочий стол\день един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50" t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A2F" w:rsidRDefault="00995955" w:rsidP="00916A2F">
      <w:pPr>
        <w:spacing w:after="0" w:line="24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995955">
        <w:rPr>
          <w:rFonts w:ascii="Tahoma" w:hAnsi="Tahoma" w:cs="Tahoma"/>
          <w:b/>
          <w:color w:val="7030A0"/>
          <w:sz w:val="28"/>
          <w:szCs w:val="28"/>
        </w:rPr>
        <w:t xml:space="preserve">ПЛАН МЕРОПРИЯТИЙ  </w:t>
      </w:r>
      <w:r w:rsidR="00916A2F">
        <w:rPr>
          <w:rFonts w:ascii="Tahoma" w:hAnsi="Tahoma" w:cs="Tahoma"/>
          <w:b/>
          <w:color w:val="7030A0"/>
          <w:sz w:val="28"/>
          <w:szCs w:val="28"/>
        </w:rPr>
        <w:t>ФЕСТИВАЛЯ ДРУЖБЫ НАРОДОВ</w:t>
      </w:r>
    </w:p>
    <w:p w:rsidR="00B83790" w:rsidRDefault="00995955" w:rsidP="00916A2F">
      <w:pPr>
        <w:spacing w:after="0" w:line="24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995955">
        <w:rPr>
          <w:rFonts w:ascii="Tahoma" w:hAnsi="Tahoma" w:cs="Tahoma"/>
          <w:b/>
          <w:color w:val="7030A0"/>
          <w:sz w:val="28"/>
          <w:szCs w:val="28"/>
        </w:rPr>
        <w:t xml:space="preserve"> «</w:t>
      </w:r>
      <w:r w:rsidR="00916A2F">
        <w:rPr>
          <w:rFonts w:ascii="Tahoma" w:hAnsi="Tahoma" w:cs="Tahoma"/>
          <w:b/>
          <w:color w:val="7030A0"/>
          <w:sz w:val="28"/>
          <w:szCs w:val="28"/>
        </w:rPr>
        <w:t>ПОД НЕБОМ РОССИИ</w:t>
      </w:r>
      <w:r w:rsidRPr="00995955">
        <w:rPr>
          <w:rFonts w:ascii="Tahoma" w:hAnsi="Tahoma" w:cs="Tahoma"/>
          <w:b/>
          <w:color w:val="7030A0"/>
          <w:sz w:val="28"/>
          <w:szCs w:val="28"/>
        </w:rPr>
        <w:t xml:space="preserve">» </w:t>
      </w:r>
    </w:p>
    <w:p w:rsidR="00B64117" w:rsidRPr="00995955" w:rsidRDefault="00B64117" w:rsidP="00916A2F">
      <w:pPr>
        <w:spacing w:after="0" w:line="24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Корпус</w:t>
      </w:r>
      <w:proofErr w:type="gramStart"/>
      <w:r>
        <w:rPr>
          <w:rFonts w:ascii="Tahoma" w:hAnsi="Tahoma" w:cs="Tahoma"/>
          <w:b/>
          <w:color w:val="7030A0"/>
          <w:sz w:val="28"/>
          <w:szCs w:val="28"/>
        </w:rPr>
        <w:t xml:space="preserve"> </w:t>
      </w:r>
      <w:r w:rsidR="00F91C34">
        <w:rPr>
          <w:rFonts w:ascii="Tahoma" w:hAnsi="Tahoma" w:cs="Tahoma"/>
          <w:b/>
          <w:color w:val="7030A0"/>
          <w:sz w:val="28"/>
          <w:szCs w:val="28"/>
        </w:rPr>
        <w:t>Б</w:t>
      </w:r>
      <w:proofErr w:type="gramEnd"/>
    </w:p>
    <w:p w:rsidR="00FA3662" w:rsidRDefault="00995955" w:rsidP="00916A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57301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>рганизовать</w:t>
      </w:r>
      <w:r w:rsidR="00FA36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 стола </w:t>
      </w:r>
      <w:r w:rsidR="00987D3F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</w:t>
      </w:r>
      <w:r w:rsidR="00987D3F">
        <w:rPr>
          <w:rFonts w:ascii="Times New Roman" w:hAnsi="Times New Roman" w:cs="Times New Roman"/>
          <w:b/>
          <w:color w:val="7030A0"/>
          <w:sz w:val="28"/>
          <w:szCs w:val="28"/>
        </w:rPr>
        <w:t>спортзале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колледжа с национальной </w:t>
      </w:r>
      <w:r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кухней, национальными 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атрибутами, газета-плакат,</w:t>
      </w:r>
      <w:r w:rsidR="00FA36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наглядная презентация,</w:t>
      </w:r>
      <w:r w:rsidR="00916A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демонстрация национальной одежды, представить 1</w:t>
      </w:r>
      <w:r w:rsidR="00FA36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народн</w:t>
      </w:r>
      <w:r w:rsidR="00916A2F">
        <w:rPr>
          <w:rFonts w:ascii="Times New Roman" w:hAnsi="Times New Roman" w:cs="Times New Roman"/>
          <w:b/>
          <w:color w:val="7030A0"/>
          <w:sz w:val="28"/>
          <w:szCs w:val="28"/>
        </w:rPr>
        <w:t>ую</w:t>
      </w:r>
      <w:r w:rsidR="00FA36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игр</w:t>
      </w:r>
      <w:r w:rsidR="00916A2F">
        <w:rPr>
          <w:rFonts w:ascii="Times New Roman" w:hAnsi="Times New Roman" w:cs="Times New Roman"/>
          <w:b/>
          <w:color w:val="7030A0"/>
          <w:sz w:val="28"/>
          <w:szCs w:val="28"/>
        </w:rPr>
        <w:t>у.</w:t>
      </w:r>
      <w:r w:rsidR="00FA36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987D3F" w:rsidRDefault="00987D3F" w:rsidP="00916A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7BC5" w:rsidRDefault="00F91C34" w:rsidP="00995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стол, </w:t>
      </w:r>
      <w:r w:rsidR="00177A4C">
        <w:rPr>
          <w:rFonts w:ascii="Times New Roman" w:hAnsi="Times New Roman" w:cs="Times New Roman"/>
          <w:sz w:val="28"/>
          <w:szCs w:val="28"/>
        </w:rPr>
        <w:t xml:space="preserve">классные руководители: </w:t>
      </w:r>
      <w:proofErr w:type="spellStart"/>
      <w:r w:rsidR="00177A4C">
        <w:rPr>
          <w:rFonts w:ascii="Times New Roman" w:hAnsi="Times New Roman" w:cs="Times New Roman"/>
          <w:sz w:val="28"/>
          <w:szCs w:val="28"/>
        </w:rPr>
        <w:t>Пачесная</w:t>
      </w:r>
      <w:proofErr w:type="spellEnd"/>
      <w:r w:rsidR="00177A4C">
        <w:rPr>
          <w:rFonts w:ascii="Times New Roman" w:hAnsi="Times New Roman" w:cs="Times New Roman"/>
          <w:sz w:val="28"/>
          <w:szCs w:val="28"/>
        </w:rPr>
        <w:t xml:space="preserve"> Л.Н., Федосеев А.Ю., Кудрякова Л.В., Полякова О.В. - </w:t>
      </w:r>
      <w:r w:rsidR="002A1A20" w:rsidRPr="00157301">
        <w:rPr>
          <w:rFonts w:ascii="Times New Roman" w:hAnsi="Times New Roman" w:cs="Times New Roman"/>
          <w:sz w:val="28"/>
          <w:szCs w:val="28"/>
        </w:rPr>
        <w:t>русские</w:t>
      </w:r>
      <w:r w:rsidR="00FA3662">
        <w:rPr>
          <w:rFonts w:ascii="Times New Roman" w:hAnsi="Times New Roman" w:cs="Times New Roman"/>
          <w:sz w:val="28"/>
          <w:szCs w:val="28"/>
        </w:rPr>
        <w:t xml:space="preserve">, </w:t>
      </w:r>
      <w:r w:rsidR="00FA3662" w:rsidRPr="00157301">
        <w:rPr>
          <w:rFonts w:ascii="Times New Roman" w:hAnsi="Times New Roman" w:cs="Times New Roman"/>
          <w:sz w:val="28"/>
          <w:szCs w:val="28"/>
        </w:rPr>
        <w:t>Донские казаки</w:t>
      </w:r>
      <w:r>
        <w:rPr>
          <w:rFonts w:ascii="Times New Roman" w:hAnsi="Times New Roman" w:cs="Times New Roman"/>
          <w:sz w:val="28"/>
          <w:szCs w:val="28"/>
        </w:rPr>
        <w:t xml:space="preserve"> и народы Крайнего Севера.</w:t>
      </w:r>
    </w:p>
    <w:p w:rsidR="001E4E93" w:rsidRPr="00995955" w:rsidRDefault="001E4E93" w:rsidP="009B7BC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Ответственная </w:t>
      </w:r>
      <w:r w:rsidR="0012452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–</w:t>
      </w: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F91C3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Сидоренко О.А.</w:t>
      </w:r>
    </w:p>
    <w:p w:rsidR="00FA3662" w:rsidRDefault="002A1A20" w:rsidP="00995955">
      <w:pPr>
        <w:jc w:val="both"/>
        <w:rPr>
          <w:rFonts w:ascii="Times New Roman" w:hAnsi="Times New Roman" w:cs="Times New Roman"/>
          <w:sz w:val="28"/>
          <w:szCs w:val="28"/>
        </w:rPr>
      </w:pPr>
      <w:r w:rsidRPr="00157301">
        <w:rPr>
          <w:rFonts w:ascii="Times New Roman" w:hAnsi="Times New Roman" w:cs="Times New Roman"/>
          <w:sz w:val="28"/>
          <w:szCs w:val="28"/>
        </w:rPr>
        <w:t>3-4 стол</w:t>
      </w:r>
      <w:r w:rsidR="00F91C34">
        <w:rPr>
          <w:rFonts w:ascii="Times New Roman" w:hAnsi="Times New Roman" w:cs="Times New Roman"/>
          <w:sz w:val="28"/>
          <w:szCs w:val="28"/>
        </w:rPr>
        <w:t xml:space="preserve">, </w:t>
      </w:r>
      <w:r w:rsidR="00177A4C">
        <w:rPr>
          <w:rFonts w:ascii="Times New Roman" w:hAnsi="Times New Roman" w:cs="Times New Roman"/>
          <w:sz w:val="28"/>
          <w:szCs w:val="28"/>
        </w:rPr>
        <w:t xml:space="preserve">классные руководители: Жданова Л.И., </w:t>
      </w:r>
      <w:proofErr w:type="spellStart"/>
      <w:r w:rsidR="00177A4C">
        <w:rPr>
          <w:rFonts w:ascii="Times New Roman" w:hAnsi="Times New Roman" w:cs="Times New Roman"/>
          <w:sz w:val="28"/>
          <w:szCs w:val="28"/>
        </w:rPr>
        <w:t>Веселенко</w:t>
      </w:r>
      <w:proofErr w:type="spellEnd"/>
      <w:r w:rsidR="00177A4C">
        <w:rPr>
          <w:rFonts w:ascii="Times New Roman" w:hAnsi="Times New Roman" w:cs="Times New Roman"/>
          <w:sz w:val="28"/>
          <w:szCs w:val="28"/>
        </w:rPr>
        <w:t xml:space="preserve"> В.А., Шостак Н.А.</w:t>
      </w:r>
      <w:r w:rsidR="00FD791C">
        <w:rPr>
          <w:rFonts w:ascii="Times New Roman" w:hAnsi="Times New Roman" w:cs="Times New Roman"/>
          <w:sz w:val="28"/>
          <w:szCs w:val="28"/>
        </w:rPr>
        <w:t>, Панкова К.В.</w:t>
      </w:r>
      <w:r w:rsidR="00177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1C34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F91C34">
        <w:rPr>
          <w:rFonts w:ascii="Times New Roman" w:hAnsi="Times New Roman" w:cs="Times New Roman"/>
          <w:sz w:val="28"/>
          <w:szCs w:val="28"/>
        </w:rPr>
        <w:t>, абхазы, осетины</w:t>
      </w:r>
      <w:r w:rsidR="00177A4C">
        <w:rPr>
          <w:rFonts w:ascii="Times New Roman" w:hAnsi="Times New Roman" w:cs="Times New Roman"/>
          <w:sz w:val="28"/>
          <w:szCs w:val="28"/>
        </w:rPr>
        <w:t>.</w:t>
      </w:r>
    </w:p>
    <w:p w:rsidR="001E4E93" w:rsidRPr="00995955" w:rsidRDefault="001E4E93" w:rsidP="009B7BC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Ответственная </w:t>
      </w:r>
      <w:r w:rsidR="00FA36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–</w:t>
      </w: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="00FD791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Смотрич</w:t>
      </w:r>
      <w:proofErr w:type="spellEnd"/>
      <w:r w:rsidR="00FD791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Л.Я.</w:t>
      </w:r>
    </w:p>
    <w:p w:rsidR="00FA3662" w:rsidRDefault="00FA3662" w:rsidP="00FA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1C34">
        <w:rPr>
          <w:rFonts w:ascii="Times New Roman" w:hAnsi="Times New Roman" w:cs="Times New Roman"/>
          <w:sz w:val="28"/>
          <w:szCs w:val="28"/>
        </w:rPr>
        <w:t>-6</w:t>
      </w:r>
      <w:r w:rsidR="00177A4C">
        <w:rPr>
          <w:rFonts w:ascii="Times New Roman" w:hAnsi="Times New Roman" w:cs="Times New Roman"/>
          <w:sz w:val="28"/>
          <w:szCs w:val="28"/>
        </w:rPr>
        <w:t xml:space="preserve"> стол, классные руководители: Москвитина О.П., Соколова Л.В., </w:t>
      </w:r>
      <w:r w:rsidR="00FD791C">
        <w:rPr>
          <w:rFonts w:ascii="Times New Roman" w:hAnsi="Times New Roman" w:cs="Times New Roman"/>
          <w:sz w:val="28"/>
          <w:szCs w:val="28"/>
        </w:rPr>
        <w:t>Львова Г.И</w:t>
      </w:r>
      <w:r w:rsidR="00177A4C">
        <w:rPr>
          <w:rFonts w:ascii="Times New Roman" w:hAnsi="Times New Roman" w:cs="Times New Roman"/>
          <w:sz w:val="28"/>
          <w:szCs w:val="28"/>
        </w:rPr>
        <w:t>.</w:t>
      </w:r>
      <w:r w:rsidR="00FD791C">
        <w:rPr>
          <w:rFonts w:ascii="Times New Roman" w:hAnsi="Times New Roman" w:cs="Times New Roman"/>
          <w:sz w:val="28"/>
          <w:szCs w:val="28"/>
        </w:rPr>
        <w:t>, Абдуллина Ж.В.</w:t>
      </w:r>
      <w:r w:rsidR="00177A4C">
        <w:rPr>
          <w:rFonts w:ascii="Times New Roman" w:hAnsi="Times New Roman" w:cs="Times New Roman"/>
          <w:sz w:val="28"/>
          <w:szCs w:val="28"/>
        </w:rPr>
        <w:t>, Гетман Е.Ю.</w:t>
      </w:r>
      <w:r w:rsidR="00F91C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народы Среднего Поволжья: </w:t>
      </w:r>
      <w:r w:rsidRPr="00157301">
        <w:rPr>
          <w:rFonts w:ascii="Times New Roman" w:hAnsi="Times New Roman" w:cs="Times New Roman"/>
          <w:sz w:val="28"/>
          <w:szCs w:val="28"/>
        </w:rPr>
        <w:t>чуваши, мордва, удмурты</w:t>
      </w:r>
      <w:r>
        <w:rPr>
          <w:rFonts w:ascii="Times New Roman" w:hAnsi="Times New Roman" w:cs="Times New Roman"/>
          <w:sz w:val="28"/>
          <w:szCs w:val="28"/>
        </w:rPr>
        <w:t>, марийцы, татары</w:t>
      </w:r>
      <w:r w:rsidR="00987D3F">
        <w:rPr>
          <w:rFonts w:ascii="Times New Roman" w:hAnsi="Times New Roman" w:cs="Times New Roman"/>
          <w:sz w:val="28"/>
          <w:szCs w:val="28"/>
        </w:rPr>
        <w:t>.</w:t>
      </w:r>
    </w:p>
    <w:p w:rsidR="00FA3662" w:rsidRPr="00995955" w:rsidRDefault="00FA3662" w:rsidP="00FA3662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Ответственная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–</w:t>
      </w: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="00F91C3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Карелова</w:t>
      </w:r>
      <w:proofErr w:type="spellEnd"/>
      <w:r w:rsidR="00F91C3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Е.В. </w:t>
      </w:r>
    </w:p>
    <w:p w:rsidR="00F91C34" w:rsidRDefault="00F91C34" w:rsidP="009E3E59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p w:rsidR="00FA3662" w:rsidRPr="00916A2F" w:rsidRDefault="009E3E59" w:rsidP="009E3E59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916A2F">
        <w:rPr>
          <w:rFonts w:ascii="Tahoma" w:hAnsi="Tahoma" w:cs="Tahoma"/>
          <w:b/>
          <w:color w:val="C00000"/>
          <w:sz w:val="28"/>
          <w:szCs w:val="28"/>
        </w:rPr>
        <w:t xml:space="preserve">Общее руководство по плану мероприятия – </w:t>
      </w:r>
    </w:p>
    <w:p w:rsidR="009E3E59" w:rsidRPr="00916A2F" w:rsidRDefault="00F91C34" w:rsidP="009E3E59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>Гетман Е.Ю.</w:t>
      </w:r>
    </w:p>
    <w:p w:rsidR="001E4E93" w:rsidRPr="00916A2F" w:rsidRDefault="001E4E93" w:rsidP="00995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A4C" w:rsidRDefault="00177A4C" w:rsidP="0099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4C" w:rsidRDefault="00177A4C" w:rsidP="0099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E93" w:rsidRDefault="001E4E93" w:rsidP="0099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Щекотова Г.А.</w:t>
      </w:r>
    </w:p>
    <w:p w:rsidR="002A1A20" w:rsidRDefault="002A1A20" w:rsidP="009B7BC5">
      <w:pPr>
        <w:rPr>
          <w:rFonts w:ascii="Times New Roman" w:hAnsi="Times New Roman" w:cs="Times New Roman"/>
          <w:sz w:val="28"/>
          <w:szCs w:val="28"/>
        </w:rPr>
      </w:pPr>
    </w:p>
    <w:p w:rsidR="009B7BC5" w:rsidRPr="009B7BC5" w:rsidRDefault="009B7BC5" w:rsidP="009B7BC5">
      <w:pPr>
        <w:rPr>
          <w:rFonts w:ascii="Times New Roman" w:hAnsi="Times New Roman" w:cs="Times New Roman"/>
          <w:sz w:val="28"/>
          <w:szCs w:val="28"/>
        </w:rPr>
      </w:pPr>
    </w:p>
    <w:sectPr w:rsidR="009B7BC5" w:rsidRPr="009B7BC5" w:rsidSect="009E3E59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BC5"/>
    <w:rsid w:val="0008023B"/>
    <w:rsid w:val="00124522"/>
    <w:rsid w:val="00157301"/>
    <w:rsid w:val="00177A4C"/>
    <w:rsid w:val="001E4E93"/>
    <w:rsid w:val="002A1A20"/>
    <w:rsid w:val="007667D1"/>
    <w:rsid w:val="00916A2F"/>
    <w:rsid w:val="00987D3F"/>
    <w:rsid w:val="0099543A"/>
    <w:rsid w:val="00995955"/>
    <w:rsid w:val="009B7BC5"/>
    <w:rsid w:val="009E3E59"/>
    <w:rsid w:val="00A1441E"/>
    <w:rsid w:val="00A60975"/>
    <w:rsid w:val="00AF43CF"/>
    <w:rsid w:val="00B64117"/>
    <w:rsid w:val="00B83790"/>
    <w:rsid w:val="00CD24A5"/>
    <w:rsid w:val="00D22E89"/>
    <w:rsid w:val="00DC7594"/>
    <w:rsid w:val="00E10422"/>
    <w:rsid w:val="00EF7361"/>
    <w:rsid w:val="00F25657"/>
    <w:rsid w:val="00F30711"/>
    <w:rsid w:val="00F91C34"/>
    <w:rsid w:val="00FA3662"/>
    <w:rsid w:val="00F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E93"/>
  </w:style>
  <w:style w:type="paragraph" w:styleId="a5">
    <w:name w:val="Balloon Text"/>
    <w:basedOn w:val="a"/>
    <w:link w:val="a6"/>
    <w:uiPriority w:val="99"/>
    <w:semiHidden/>
    <w:unhideWhenUsed/>
    <w:rsid w:val="0099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АдминистраторКТК</dc:creator>
  <cp:keywords/>
  <dc:description/>
  <cp:lastModifiedBy>Педкаб</cp:lastModifiedBy>
  <cp:revision>16</cp:revision>
  <cp:lastPrinted>2019-10-16T06:01:00Z</cp:lastPrinted>
  <dcterms:created xsi:type="dcterms:W3CDTF">2017-10-18T10:46:00Z</dcterms:created>
  <dcterms:modified xsi:type="dcterms:W3CDTF">2019-10-18T09:45:00Z</dcterms:modified>
</cp:coreProperties>
</file>