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FD8" w:rsidRDefault="00113FD8" w:rsidP="00113FD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Конференция по итогам производственной практики студентов строительных специальностей.</w:t>
      </w:r>
    </w:p>
    <w:p w:rsidR="00113FD8" w:rsidRDefault="00113FD8" w:rsidP="00BE41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E4156" w:rsidRPr="00BE4156" w:rsidRDefault="00BE4156" w:rsidP="00BE41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caps/>
          <w:sz w:val="28"/>
          <w:szCs w:val="28"/>
        </w:rPr>
      </w:pPr>
      <w:r>
        <w:rPr>
          <w:sz w:val="28"/>
          <w:szCs w:val="28"/>
        </w:rPr>
        <w:t xml:space="preserve">14 февраля </w:t>
      </w:r>
      <w:r w:rsidR="00FB7CBD" w:rsidRPr="00AC5852">
        <w:rPr>
          <w:sz w:val="28"/>
          <w:szCs w:val="28"/>
        </w:rPr>
        <w:t>в ГАПОУ «Камышинский политехнический колледж», после окончания производственной практики, была проведена конференция для студенто</w:t>
      </w:r>
      <w:r w:rsidR="00FB7CBD">
        <w:rPr>
          <w:sz w:val="28"/>
          <w:szCs w:val="28"/>
        </w:rPr>
        <w:t>в  3 и 4  курсов специальности</w:t>
      </w:r>
      <w:r>
        <w:rPr>
          <w:sz w:val="28"/>
          <w:szCs w:val="28"/>
        </w:rPr>
        <w:t xml:space="preserve"> 08.02.01. Строительство и эксплуатация зданий и сооружений </w:t>
      </w:r>
      <w:r w:rsidRPr="00BE4156">
        <w:t xml:space="preserve">и </w:t>
      </w:r>
      <w:r w:rsidR="0005270A" w:rsidRPr="0005270A">
        <w:rPr>
          <w:sz w:val="28"/>
          <w:szCs w:val="28"/>
        </w:rPr>
        <w:t>08.02.07.</w:t>
      </w:r>
      <w:r w:rsidRPr="00BE4156">
        <w:rPr>
          <w:sz w:val="28"/>
          <w:szCs w:val="28"/>
        </w:rPr>
        <w:t>Монтаж и эксплуа</w:t>
      </w:r>
      <w:r>
        <w:rPr>
          <w:sz w:val="28"/>
          <w:szCs w:val="28"/>
        </w:rPr>
        <w:t xml:space="preserve">тация внутренних сантехнических </w:t>
      </w:r>
      <w:r w:rsidRPr="00BE4156">
        <w:rPr>
          <w:sz w:val="28"/>
          <w:szCs w:val="28"/>
        </w:rPr>
        <w:t>устройств, кондиционирования воздуха и вентиляции</w:t>
      </w:r>
    </w:p>
    <w:p w:rsidR="00FB7CBD" w:rsidRPr="00FB7CBD" w:rsidRDefault="00FB7CBD" w:rsidP="00FB7CBD">
      <w:pPr>
        <w:shd w:val="clear" w:color="auto" w:fill="FFFFFF"/>
        <w:spacing w:line="288" w:lineRule="auto"/>
        <w:ind w:firstLine="709"/>
        <w:jc w:val="both"/>
        <w:rPr>
          <w:rFonts w:ascii="Tahoma" w:hAnsi="Tahoma" w:cs="Tahoma"/>
          <w:b/>
          <w:bCs/>
          <w:color w:val="000000"/>
        </w:rPr>
      </w:pPr>
      <w:r w:rsidRPr="00AC5852">
        <w:rPr>
          <w:sz w:val="28"/>
          <w:szCs w:val="28"/>
        </w:rPr>
        <w:t xml:space="preserve">  На конференции присутствовали</w:t>
      </w:r>
      <w:r w:rsidR="00BE4156">
        <w:rPr>
          <w:sz w:val="28"/>
          <w:szCs w:val="28"/>
        </w:rPr>
        <w:t xml:space="preserve"> зам. </w:t>
      </w:r>
      <w:r w:rsidR="00113FD8">
        <w:rPr>
          <w:sz w:val="28"/>
          <w:szCs w:val="28"/>
        </w:rPr>
        <w:t>д</w:t>
      </w:r>
      <w:r w:rsidR="00BE4156">
        <w:rPr>
          <w:sz w:val="28"/>
          <w:szCs w:val="28"/>
        </w:rPr>
        <w:t>иректора по практике Попов А. М.,</w:t>
      </w:r>
      <w:r w:rsidR="006A7792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Зайчук</w:t>
      </w:r>
      <w:proofErr w:type="spellEnd"/>
      <w:r>
        <w:rPr>
          <w:sz w:val="28"/>
          <w:szCs w:val="28"/>
        </w:rPr>
        <w:t xml:space="preserve"> Л.Л.</w:t>
      </w:r>
      <w:r w:rsidR="006C06A0">
        <w:rPr>
          <w:sz w:val="28"/>
          <w:szCs w:val="28"/>
        </w:rPr>
        <w:t xml:space="preserve"> и</w:t>
      </w:r>
      <w:r w:rsidR="006A7792">
        <w:rPr>
          <w:sz w:val="28"/>
          <w:szCs w:val="28"/>
        </w:rPr>
        <w:t xml:space="preserve"> </w:t>
      </w:r>
      <w:r w:rsidR="006C06A0">
        <w:rPr>
          <w:sz w:val="28"/>
          <w:szCs w:val="28"/>
        </w:rPr>
        <w:t xml:space="preserve">Мухина С.А. -зав. практикой, </w:t>
      </w:r>
      <w:r>
        <w:rPr>
          <w:sz w:val="28"/>
          <w:szCs w:val="28"/>
        </w:rPr>
        <w:t xml:space="preserve">  Никифоров В.В. – методист</w:t>
      </w:r>
      <w:r w:rsidR="00BE4156">
        <w:rPr>
          <w:sz w:val="28"/>
          <w:szCs w:val="28"/>
        </w:rPr>
        <w:t xml:space="preserve">, председатель ПЦК «ТСП» Пачесная Л.Н., руководители практик Сидорова Н. Л. </w:t>
      </w:r>
      <w:r w:rsidR="00113FD8">
        <w:rPr>
          <w:sz w:val="28"/>
          <w:szCs w:val="28"/>
        </w:rPr>
        <w:t>и</w:t>
      </w:r>
      <w:r w:rsidR="00BE4156">
        <w:rPr>
          <w:sz w:val="28"/>
          <w:szCs w:val="28"/>
        </w:rPr>
        <w:t xml:space="preserve"> Клименко В. С.</w:t>
      </w:r>
    </w:p>
    <w:p w:rsidR="00FB7CBD" w:rsidRPr="00675A04" w:rsidRDefault="00BE4156" w:rsidP="00FB7CBD">
      <w:pPr>
        <w:tabs>
          <w:tab w:val="right" w:leader="underscore" w:pos="9639"/>
        </w:tabs>
        <w:spacing w:line="288" w:lineRule="auto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Открыл</w:t>
      </w:r>
      <w:r w:rsidR="00FB7CBD">
        <w:rPr>
          <w:sz w:val="28"/>
          <w:szCs w:val="28"/>
        </w:rPr>
        <w:t xml:space="preserve"> конференцию</w:t>
      </w:r>
      <w:r>
        <w:rPr>
          <w:sz w:val="28"/>
          <w:szCs w:val="28"/>
        </w:rPr>
        <w:t xml:space="preserve"> методист Никифоров В.В.</w:t>
      </w:r>
      <w:r w:rsidR="00113FD8">
        <w:rPr>
          <w:sz w:val="28"/>
          <w:szCs w:val="28"/>
        </w:rPr>
        <w:t>,</w:t>
      </w:r>
      <w:r>
        <w:rPr>
          <w:sz w:val="28"/>
          <w:szCs w:val="28"/>
        </w:rPr>
        <w:t>который  отметил</w:t>
      </w:r>
      <w:r w:rsidR="00FB7CBD" w:rsidRPr="00AC5852">
        <w:rPr>
          <w:sz w:val="28"/>
          <w:szCs w:val="28"/>
        </w:rPr>
        <w:t>, что</w:t>
      </w:r>
      <w:r w:rsidR="00FB7CBD">
        <w:rPr>
          <w:sz w:val="28"/>
          <w:szCs w:val="28"/>
        </w:rPr>
        <w:t xml:space="preserve"> практика </w:t>
      </w:r>
      <w:r w:rsidR="00FB7CBD">
        <w:rPr>
          <w:bCs/>
          <w:sz w:val="28"/>
          <w:szCs w:val="28"/>
        </w:rPr>
        <w:t xml:space="preserve">является обязательной и представляет собой вид учебных занятий, непосредственно ориентированных на профессионально-практическую подготовку обучающихся. Практика закрепляет умения и  знания, приобретаемые в результате освоения теоретических курсов, вырабатывает практические навыки и способствует комплексному формированию общекультурных и профессиональных компетенций обучающихся. </w:t>
      </w:r>
      <w:r w:rsidR="00FB7CBD">
        <w:rPr>
          <w:sz w:val="28"/>
          <w:szCs w:val="28"/>
        </w:rPr>
        <w:t xml:space="preserve">Производственная </w:t>
      </w:r>
      <w:r w:rsidR="00FB7CBD" w:rsidRPr="00AC5852">
        <w:rPr>
          <w:sz w:val="28"/>
          <w:szCs w:val="28"/>
        </w:rPr>
        <w:t xml:space="preserve"> практика</w:t>
      </w:r>
      <w:r w:rsidR="00FB7CBD">
        <w:rPr>
          <w:sz w:val="28"/>
          <w:szCs w:val="28"/>
        </w:rPr>
        <w:t xml:space="preserve"> проходила на</w:t>
      </w:r>
      <w:r>
        <w:rPr>
          <w:sz w:val="28"/>
          <w:szCs w:val="28"/>
        </w:rPr>
        <w:t xml:space="preserve"> стройплощадках</w:t>
      </w:r>
      <w:r w:rsidR="00FB7CBD">
        <w:rPr>
          <w:sz w:val="28"/>
          <w:szCs w:val="28"/>
        </w:rPr>
        <w:t xml:space="preserve"> города Камышина и Камышинского района.</w:t>
      </w:r>
      <w:r w:rsidR="006A7792">
        <w:rPr>
          <w:sz w:val="28"/>
          <w:szCs w:val="28"/>
        </w:rPr>
        <w:t xml:space="preserve"> </w:t>
      </w:r>
      <w:r w:rsidR="00FB7CBD" w:rsidRPr="006F43D8">
        <w:rPr>
          <w:color w:val="000000"/>
          <w:sz w:val="28"/>
          <w:szCs w:val="28"/>
          <w:shd w:val="clear" w:color="auto" w:fill="FFFFFF"/>
        </w:rPr>
        <w:t>Процесс прохождения практики на предприятиях имеет свою специфику</w:t>
      </w:r>
      <w:r w:rsidR="00113FD8">
        <w:rPr>
          <w:color w:val="000000"/>
          <w:sz w:val="28"/>
          <w:szCs w:val="28"/>
          <w:shd w:val="clear" w:color="auto" w:fill="FFFFFF"/>
        </w:rPr>
        <w:t>:</w:t>
      </w:r>
      <w:r w:rsidR="00FB7CBD" w:rsidRPr="006F43D8">
        <w:rPr>
          <w:color w:val="000000"/>
          <w:sz w:val="28"/>
          <w:szCs w:val="28"/>
          <w:shd w:val="clear" w:color="auto" w:fill="FFFFFF"/>
        </w:rPr>
        <w:t xml:space="preserve"> здесь студенты непосредственно принимают участие впроизводстве.</w:t>
      </w:r>
      <w:r w:rsidR="00FB7CBD">
        <w:rPr>
          <w:sz w:val="28"/>
          <w:szCs w:val="28"/>
        </w:rPr>
        <w:t xml:space="preserve"> Цель практики-развитие  профессиональных и общих компетенций</w:t>
      </w:r>
      <w:r w:rsidR="00FB7CBD">
        <w:rPr>
          <w:rFonts w:ascii="Arial" w:hAnsi="Arial" w:cs="Arial"/>
          <w:color w:val="656565"/>
          <w:sz w:val="21"/>
          <w:szCs w:val="21"/>
          <w:shd w:val="clear" w:color="auto" w:fill="FFFFFF"/>
        </w:rPr>
        <w:t>.</w:t>
      </w:r>
    </w:p>
    <w:p w:rsidR="00FB7CBD" w:rsidRPr="00AC5852" w:rsidRDefault="00FB7CBD" w:rsidP="00FB7CBD">
      <w:pPr>
        <w:spacing w:line="288" w:lineRule="auto"/>
        <w:ind w:firstLine="709"/>
        <w:jc w:val="both"/>
        <w:rPr>
          <w:sz w:val="28"/>
          <w:szCs w:val="28"/>
        </w:rPr>
      </w:pPr>
      <w:r w:rsidRPr="00AC5852">
        <w:rPr>
          <w:sz w:val="28"/>
          <w:szCs w:val="28"/>
        </w:rPr>
        <w:t xml:space="preserve">Практика проходила на предприятиях, с которыми у колледжа  налаженные партнерские отношения: </w:t>
      </w:r>
      <w:r w:rsidR="00BE4156">
        <w:rPr>
          <w:sz w:val="28"/>
          <w:szCs w:val="28"/>
        </w:rPr>
        <w:t>ООО «Строй – Электром</w:t>
      </w:r>
      <w:r w:rsidR="00113FD8">
        <w:rPr>
          <w:sz w:val="28"/>
          <w:szCs w:val="28"/>
        </w:rPr>
        <w:t>о</w:t>
      </w:r>
      <w:r w:rsidR="00BE4156">
        <w:rPr>
          <w:sz w:val="28"/>
          <w:szCs w:val="28"/>
        </w:rPr>
        <w:t>нтаж», ООО Фирма СМУ «</w:t>
      </w:r>
      <w:proofErr w:type="spellStart"/>
      <w:r w:rsidR="00BE4156">
        <w:rPr>
          <w:sz w:val="28"/>
          <w:szCs w:val="28"/>
        </w:rPr>
        <w:t>Жилстрой</w:t>
      </w:r>
      <w:proofErr w:type="spellEnd"/>
      <w:r w:rsidR="006A7792">
        <w:rPr>
          <w:sz w:val="28"/>
          <w:szCs w:val="28"/>
        </w:rPr>
        <w:t xml:space="preserve">» </w:t>
      </w:r>
      <w:r w:rsidRPr="00AC5852">
        <w:rPr>
          <w:sz w:val="28"/>
          <w:szCs w:val="28"/>
        </w:rPr>
        <w:t xml:space="preserve">и др.  </w:t>
      </w:r>
    </w:p>
    <w:p w:rsidR="0005270A" w:rsidRDefault="00FB7CBD" w:rsidP="00FB7CBD">
      <w:pPr>
        <w:pStyle w:val="c2"/>
        <w:spacing w:before="0" w:beforeAutospacing="0" w:after="0" w:afterAutospacing="0" w:line="288" w:lineRule="auto"/>
        <w:ind w:right="356" w:firstLine="709"/>
        <w:jc w:val="both"/>
        <w:rPr>
          <w:sz w:val="28"/>
          <w:szCs w:val="28"/>
        </w:rPr>
      </w:pPr>
      <w:r w:rsidRPr="00AC5852">
        <w:rPr>
          <w:sz w:val="28"/>
          <w:szCs w:val="28"/>
        </w:rPr>
        <w:t>В ходе конференции студенты делились своими впечатлениями о п</w:t>
      </w:r>
      <w:r w:rsidR="0005270A">
        <w:rPr>
          <w:sz w:val="28"/>
          <w:szCs w:val="28"/>
        </w:rPr>
        <w:t>рактик</w:t>
      </w:r>
      <w:r w:rsidR="00113FD8">
        <w:rPr>
          <w:sz w:val="28"/>
          <w:szCs w:val="28"/>
        </w:rPr>
        <w:t>е</w:t>
      </w:r>
      <w:r w:rsidR="0005270A">
        <w:rPr>
          <w:sz w:val="28"/>
          <w:szCs w:val="28"/>
        </w:rPr>
        <w:t>, о выполнении ими работ</w:t>
      </w:r>
      <w:r w:rsidRPr="00AC5852">
        <w:rPr>
          <w:sz w:val="28"/>
          <w:szCs w:val="28"/>
        </w:rPr>
        <w:t xml:space="preserve"> в различных структурных подразделениях предприятий, рассказывали о том, </w:t>
      </w:r>
      <w:r w:rsidR="0005270A">
        <w:rPr>
          <w:sz w:val="28"/>
          <w:szCs w:val="28"/>
        </w:rPr>
        <w:t xml:space="preserve"> чему </w:t>
      </w:r>
      <w:proofErr w:type="gramStart"/>
      <w:r w:rsidR="0005270A">
        <w:rPr>
          <w:sz w:val="28"/>
          <w:szCs w:val="28"/>
        </w:rPr>
        <w:t>научились и чему еще хотелось</w:t>
      </w:r>
      <w:proofErr w:type="gramEnd"/>
      <w:r w:rsidR="0005270A">
        <w:rPr>
          <w:sz w:val="28"/>
          <w:szCs w:val="28"/>
        </w:rPr>
        <w:t xml:space="preserve"> бы научиться.</w:t>
      </w:r>
    </w:p>
    <w:p w:rsidR="0005270A" w:rsidRDefault="0005270A" w:rsidP="00FB7CBD">
      <w:pPr>
        <w:pStyle w:val="c2"/>
        <w:spacing w:before="0" w:beforeAutospacing="0" w:after="0" w:afterAutospacing="0" w:line="288" w:lineRule="auto"/>
        <w:ind w:right="356" w:firstLine="709"/>
        <w:jc w:val="both"/>
        <w:rPr>
          <w:rStyle w:val="c6"/>
          <w:color w:val="000000"/>
          <w:sz w:val="28"/>
          <w:szCs w:val="28"/>
        </w:rPr>
      </w:pPr>
      <w:r>
        <w:rPr>
          <w:sz w:val="28"/>
          <w:szCs w:val="28"/>
        </w:rPr>
        <w:t xml:space="preserve">Студенты поделились знаниями о ведении </w:t>
      </w:r>
      <w:r>
        <w:rPr>
          <w:rStyle w:val="c6"/>
          <w:color w:val="000000"/>
          <w:sz w:val="28"/>
          <w:szCs w:val="28"/>
        </w:rPr>
        <w:t>нормативно – технической документации, используемойна предприятии и устанавливающей</w:t>
      </w:r>
      <w:r w:rsidR="00FB7CBD" w:rsidRPr="006F43D8">
        <w:rPr>
          <w:rStyle w:val="c6"/>
          <w:color w:val="000000"/>
          <w:sz w:val="28"/>
          <w:szCs w:val="28"/>
        </w:rPr>
        <w:t xml:space="preserve"> требования к выпускаемой продукции</w:t>
      </w:r>
      <w:r>
        <w:rPr>
          <w:rStyle w:val="c6"/>
          <w:color w:val="000000"/>
          <w:sz w:val="28"/>
          <w:szCs w:val="28"/>
        </w:rPr>
        <w:t>.</w:t>
      </w:r>
    </w:p>
    <w:p w:rsidR="00113FD8" w:rsidRDefault="00FB7CBD" w:rsidP="00113FD8">
      <w:pPr>
        <w:shd w:val="clear" w:color="auto" w:fill="FFFFFF"/>
        <w:spacing w:line="288" w:lineRule="auto"/>
        <w:ind w:firstLine="709"/>
        <w:jc w:val="both"/>
        <w:rPr>
          <w:sz w:val="28"/>
          <w:szCs w:val="28"/>
        </w:rPr>
      </w:pPr>
      <w:r w:rsidRPr="006F43D8">
        <w:rPr>
          <w:color w:val="000000"/>
          <w:sz w:val="28"/>
          <w:szCs w:val="28"/>
        </w:rPr>
        <w:t>В заклю</w:t>
      </w:r>
      <w:r>
        <w:rPr>
          <w:color w:val="000000"/>
          <w:sz w:val="28"/>
          <w:szCs w:val="28"/>
        </w:rPr>
        <w:t xml:space="preserve">чение конференции </w:t>
      </w:r>
      <w:proofErr w:type="spellStart"/>
      <w:r w:rsidR="0005270A">
        <w:rPr>
          <w:color w:val="000000"/>
          <w:sz w:val="28"/>
          <w:szCs w:val="28"/>
        </w:rPr>
        <w:t>Зайчук</w:t>
      </w:r>
      <w:proofErr w:type="spellEnd"/>
      <w:r w:rsidR="0005270A">
        <w:rPr>
          <w:color w:val="000000"/>
          <w:sz w:val="28"/>
          <w:szCs w:val="28"/>
        </w:rPr>
        <w:t xml:space="preserve"> Л. Л. подвел</w:t>
      </w:r>
      <w:r w:rsidRPr="006F43D8">
        <w:rPr>
          <w:color w:val="000000"/>
          <w:sz w:val="28"/>
          <w:szCs w:val="28"/>
        </w:rPr>
        <w:t xml:space="preserve"> итоги, ответил</w:t>
      </w:r>
      <w:r w:rsidRPr="00AC5852">
        <w:rPr>
          <w:sz w:val="28"/>
          <w:szCs w:val="28"/>
        </w:rPr>
        <w:t xml:space="preserve"> на вопросы студентов по организации и проведению производственной практики.</w:t>
      </w:r>
      <w:r w:rsidR="00113FD8">
        <w:rPr>
          <w:sz w:val="28"/>
          <w:szCs w:val="28"/>
        </w:rPr>
        <w:t xml:space="preserve"> А руководители практик Сидорова Н.Л. и Клименко В.С. отметили лучших студентов – </w:t>
      </w:r>
      <w:proofErr w:type="spellStart"/>
      <w:r w:rsidR="00113FD8">
        <w:rPr>
          <w:sz w:val="28"/>
          <w:szCs w:val="28"/>
        </w:rPr>
        <w:t>Марьеву</w:t>
      </w:r>
      <w:proofErr w:type="spellEnd"/>
      <w:r w:rsidR="00113FD8">
        <w:rPr>
          <w:sz w:val="28"/>
          <w:szCs w:val="28"/>
        </w:rPr>
        <w:t xml:space="preserve"> Татьяну, Тарасову Екатерину, </w:t>
      </w:r>
      <w:proofErr w:type="spellStart"/>
      <w:r w:rsidR="00113FD8">
        <w:rPr>
          <w:sz w:val="28"/>
          <w:szCs w:val="28"/>
        </w:rPr>
        <w:t>Крикунова</w:t>
      </w:r>
      <w:proofErr w:type="spellEnd"/>
      <w:r w:rsidR="00113FD8">
        <w:rPr>
          <w:sz w:val="28"/>
          <w:szCs w:val="28"/>
        </w:rPr>
        <w:t xml:space="preserve"> Федора, Мордовина Александра, Бочкового Влада, Жмакина Алексея.</w:t>
      </w:r>
    </w:p>
    <w:p w:rsidR="00113FD8" w:rsidRPr="00FB7CBD" w:rsidRDefault="001E4118" w:rsidP="001E4118">
      <w:pPr>
        <w:shd w:val="clear" w:color="auto" w:fill="FFFFFF"/>
        <w:spacing w:line="288" w:lineRule="auto"/>
        <w:ind w:firstLine="709"/>
        <w:jc w:val="right"/>
        <w:rPr>
          <w:rFonts w:ascii="Tahoma" w:hAnsi="Tahoma" w:cs="Tahoma"/>
          <w:b/>
          <w:bCs/>
          <w:color w:val="000000"/>
        </w:rPr>
      </w:pPr>
      <w:r>
        <w:rPr>
          <w:sz w:val="28"/>
          <w:szCs w:val="28"/>
        </w:rPr>
        <w:t xml:space="preserve">Председатель ПЦК  ТСП </w:t>
      </w:r>
      <w:proofErr w:type="spellStart"/>
      <w:r>
        <w:rPr>
          <w:sz w:val="28"/>
          <w:szCs w:val="28"/>
        </w:rPr>
        <w:t>Пачесная</w:t>
      </w:r>
      <w:proofErr w:type="spellEnd"/>
      <w:r>
        <w:rPr>
          <w:sz w:val="28"/>
          <w:szCs w:val="28"/>
        </w:rPr>
        <w:t xml:space="preserve"> Л.Н.</w:t>
      </w:r>
    </w:p>
    <w:p w:rsidR="00FB7CBD" w:rsidRPr="00525D0F" w:rsidRDefault="00FB7CBD" w:rsidP="001E4118">
      <w:pPr>
        <w:pStyle w:val="c2"/>
        <w:spacing w:before="0" w:beforeAutospacing="0" w:after="0" w:afterAutospacing="0" w:line="288" w:lineRule="auto"/>
        <w:ind w:right="356" w:firstLine="709"/>
        <w:jc w:val="right"/>
        <w:rPr>
          <w:rFonts w:ascii="Tahoma" w:hAnsi="Tahoma" w:cs="Tahoma"/>
          <w:color w:val="525252"/>
          <w:sz w:val="20"/>
          <w:szCs w:val="20"/>
        </w:rPr>
      </w:pPr>
    </w:p>
    <w:p w:rsidR="00FB7CBD" w:rsidRDefault="00FB7CBD" w:rsidP="00FB7CBD">
      <w:pPr>
        <w:spacing w:line="288" w:lineRule="auto"/>
        <w:jc w:val="both"/>
        <w:rPr>
          <w:sz w:val="28"/>
          <w:szCs w:val="28"/>
        </w:rPr>
      </w:pPr>
    </w:p>
    <w:p w:rsidR="00FB7CBD" w:rsidRDefault="00FB7CBD" w:rsidP="00FB7CBD">
      <w:pPr>
        <w:spacing w:line="288" w:lineRule="auto"/>
        <w:jc w:val="both"/>
        <w:rPr>
          <w:sz w:val="28"/>
          <w:szCs w:val="28"/>
        </w:rPr>
      </w:pPr>
    </w:p>
    <w:p w:rsidR="00FB7CBD" w:rsidRDefault="00FB7CBD" w:rsidP="00FB7CBD">
      <w:pPr>
        <w:spacing w:line="288" w:lineRule="auto"/>
        <w:jc w:val="both"/>
        <w:rPr>
          <w:sz w:val="28"/>
          <w:szCs w:val="28"/>
        </w:rPr>
      </w:pPr>
    </w:p>
    <w:p w:rsidR="001E4118" w:rsidRDefault="001E4118" w:rsidP="00FB7CBD">
      <w:pPr>
        <w:spacing w:line="288" w:lineRule="auto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840627" cy="4790193"/>
            <wp:effectExtent l="0" t="0" r="8255" b="0"/>
            <wp:docPr id="4" name="Рисунок 4" descr="E:\14.02.2018 конференция практика\DSCN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4.02.2018 конференция практика\DSCN03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627" cy="479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118" w:rsidRDefault="001E4118" w:rsidP="00FB7CBD">
      <w:pPr>
        <w:spacing w:line="288" w:lineRule="auto"/>
        <w:jc w:val="both"/>
        <w:rPr>
          <w:noProof/>
        </w:rPr>
      </w:pPr>
    </w:p>
    <w:p w:rsidR="001E4118" w:rsidRDefault="001E4118" w:rsidP="00FB7CBD">
      <w:pPr>
        <w:spacing w:line="288" w:lineRule="auto"/>
        <w:jc w:val="both"/>
        <w:rPr>
          <w:noProof/>
        </w:rPr>
      </w:pPr>
    </w:p>
    <w:p w:rsidR="001E4118" w:rsidRDefault="001E4118" w:rsidP="00FB7CBD">
      <w:pPr>
        <w:spacing w:line="288" w:lineRule="auto"/>
        <w:jc w:val="both"/>
      </w:pPr>
      <w:r>
        <w:rPr>
          <w:noProof/>
        </w:rPr>
        <w:drawing>
          <wp:inline distT="0" distB="0" distL="0" distR="0">
            <wp:extent cx="6145427" cy="4606789"/>
            <wp:effectExtent l="0" t="0" r="8255" b="3810"/>
            <wp:docPr id="5" name="Рисунок 5" descr="E:\14.02.2018 конференция практика\DSCN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4.02.2018 конференция практика\DSCN04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978" cy="460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118" w:rsidRDefault="001E4118" w:rsidP="00FB7CBD">
      <w:pPr>
        <w:spacing w:line="288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67227" cy="4473206"/>
            <wp:effectExtent l="0" t="0" r="0" b="3810"/>
            <wp:docPr id="7" name="Рисунок 7" descr="E:\14.02.2018 конференция практика\DSCN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4.02.2018 конференция практика\DSCN04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941" cy="447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118" w:rsidRDefault="001E4118" w:rsidP="00FB7CBD">
      <w:pPr>
        <w:spacing w:line="288" w:lineRule="auto"/>
        <w:jc w:val="both"/>
      </w:pPr>
      <w:bookmarkStart w:id="0" w:name="_GoBack"/>
      <w:r>
        <w:rPr>
          <w:noProof/>
        </w:rPr>
        <w:drawing>
          <wp:inline distT="0" distB="0" distL="0" distR="0">
            <wp:extent cx="5964195" cy="4470933"/>
            <wp:effectExtent l="0" t="0" r="0" b="6350"/>
            <wp:docPr id="8" name="Рисунок 8" descr="E:\14.02.2018 конференция практика\DSCN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4.02.2018 конференция практика\DSCN04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847" cy="446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E4118" w:rsidSect="00FB7CBD">
      <w:pgSz w:w="11906" w:h="16838"/>
      <w:pgMar w:top="567" w:right="851" w:bottom="426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FB7CBD"/>
    <w:rsid w:val="0005270A"/>
    <w:rsid w:val="00113FD8"/>
    <w:rsid w:val="001E4118"/>
    <w:rsid w:val="0055750C"/>
    <w:rsid w:val="006478FA"/>
    <w:rsid w:val="006A7792"/>
    <w:rsid w:val="006C06A0"/>
    <w:rsid w:val="00BE4156"/>
    <w:rsid w:val="00EF5E26"/>
    <w:rsid w:val="00FB7C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C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FB7CBD"/>
    <w:pPr>
      <w:spacing w:before="100" w:beforeAutospacing="1" w:after="100" w:afterAutospacing="1"/>
    </w:pPr>
  </w:style>
  <w:style w:type="character" w:customStyle="1" w:styleId="c6">
    <w:name w:val="c6"/>
    <w:rsid w:val="00FB7CBD"/>
  </w:style>
  <w:style w:type="paragraph" w:styleId="a3">
    <w:name w:val="Balloon Text"/>
    <w:basedOn w:val="a"/>
    <w:link w:val="a4"/>
    <w:uiPriority w:val="99"/>
    <w:semiHidden/>
    <w:unhideWhenUsed/>
    <w:rsid w:val="00FB7CB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CB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C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FB7CBD"/>
    <w:pPr>
      <w:spacing w:before="100" w:beforeAutospacing="1" w:after="100" w:afterAutospacing="1"/>
    </w:pPr>
  </w:style>
  <w:style w:type="character" w:customStyle="1" w:styleId="c6">
    <w:name w:val="c6"/>
    <w:rsid w:val="00FB7CBD"/>
  </w:style>
  <w:style w:type="paragraph" w:styleId="a3">
    <w:name w:val="Balloon Text"/>
    <w:basedOn w:val="a"/>
    <w:link w:val="a4"/>
    <w:uiPriority w:val="99"/>
    <w:semiHidden/>
    <w:unhideWhenUsed/>
    <w:rsid w:val="00FB7CB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CB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344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Никифоров Виктор Васильевич</dc:creator>
  <cp:lastModifiedBy>Педкабинет</cp:lastModifiedBy>
  <cp:revision>4</cp:revision>
  <dcterms:created xsi:type="dcterms:W3CDTF">2018-02-15T06:19:00Z</dcterms:created>
  <dcterms:modified xsi:type="dcterms:W3CDTF">2018-02-15T07:33:00Z</dcterms:modified>
</cp:coreProperties>
</file>